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4F" w:rsidRPr="0024144F" w:rsidRDefault="0024144F" w:rsidP="0024144F">
      <w:pPr>
        <w:spacing w:before="100" w:beforeAutospacing="1" w:after="100" w:afterAutospacing="1"/>
        <w:jc w:val="both"/>
        <w:outlineLvl w:val="0"/>
        <w:rPr>
          <w:rFonts w:ascii="Arial" w:eastAsia="Times New Roman" w:hAnsi="Arial" w:cs="Arial"/>
          <w:b/>
          <w:bCs/>
          <w:color w:val="000000"/>
          <w:kern w:val="36"/>
          <w:sz w:val="18"/>
          <w:szCs w:val="18"/>
        </w:rPr>
      </w:pPr>
      <w:r w:rsidRPr="0024144F">
        <w:rPr>
          <w:rFonts w:ascii="Arial" w:eastAsia="Times New Roman" w:hAnsi="Arial" w:cs="Arial"/>
          <w:b/>
          <w:bCs/>
          <w:color w:val="000000"/>
          <w:kern w:val="36"/>
          <w:sz w:val="20"/>
          <w:szCs w:val="20"/>
        </w:rPr>
        <w:t>Luật số 67/2006/QH11 của Quốc hội : Luật Công nghệ thông tin</w:t>
      </w:r>
    </w:p>
    <w:p w:rsidR="0024144F" w:rsidRPr="0024144F" w:rsidRDefault="0024144F" w:rsidP="0024144F">
      <w:pPr>
        <w:spacing w:after="0"/>
        <w:rPr>
          <w:rFonts w:eastAsia="Times New Roman" w:cs="Times New Roman"/>
          <w:szCs w:val="24"/>
        </w:rPr>
      </w:pPr>
      <w:r w:rsidRPr="0024144F">
        <w:rPr>
          <w:rFonts w:ascii="Arial" w:eastAsia="Times New Roman" w:hAnsi="Arial" w:cs="Arial"/>
          <w:color w:val="000000"/>
          <w:sz w:val="18"/>
          <w:szCs w:val="18"/>
        </w:rPr>
        <w:br/>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LUẬT</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CÔNG NGHỆ THÔNG TIN</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CỦA QUỐC HỘI NƯỚC CỘNG HÒA XÃ HỘI CHỦ NGHĨA VIỆT NAM </w:t>
      </w:r>
      <w:r w:rsidRPr="0024144F">
        <w:rPr>
          <w:rFonts w:ascii="Arial" w:eastAsia="Times New Roman" w:hAnsi="Arial" w:cs="Arial"/>
          <w:b/>
          <w:bCs/>
          <w:color w:val="000000"/>
          <w:sz w:val="18"/>
          <w:szCs w:val="18"/>
        </w:rPr>
        <w:br/>
        <w:t>SỐ 67/2006/QH11 NGÀY 29 THÁNG 6 NĂM 2006</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i/>
          <w:iCs/>
          <w:color w:val="000000"/>
          <w:sz w:val="18"/>
          <w:szCs w:val="18"/>
        </w:rPr>
        <w:t>Căn cứ vào Hiến pháp nước Cộng hoà xã hội chủ nghĩa Việt Nam năm 1992 đã được sửa đổi, bổ sung theo Nghị quyết số 51/2001/QH10 ngày 25 tháng 12 năm 2001 của Quốc hội khoá X, kỳ họp thứ 10;</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i/>
          <w:iCs/>
          <w:color w:val="000000"/>
          <w:sz w:val="18"/>
          <w:szCs w:val="18"/>
        </w:rPr>
        <w:t>Luật này quy định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Chương I</w:t>
      </w:r>
      <w:r w:rsidRPr="0024144F">
        <w:rPr>
          <w:rFonts w:ascii="Arial" w:eastAsia="Times New Roman" w:hAnsi="Arial" w:cs="Arial"/>
          <w:b/>
          <w:bCs/>
          <w:color w:val="000000"/>
          <w:sz w:val="18"/>
          <w:szCs w:val="18"/>
        </w:rPr>
        <w:br/>
        <w:t>NHỮNG QUY ĐỊNH CHUNG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1. Phạm vi điều chỉnh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Luật này quy định về hoạt động ứng dụng và phát triển công nghệ thông tin, các biện pháp bảo đảm ứng dụng và phát triển công nghệ thông tin, quyền và nghĩa vụ của cơ quan, tổ chức, cá nhân (sau đây gọi chung là tổ chức, cá nhân) tham gia hoạt động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2. Đối tượng áp dụng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Luật này áp dụng đối với tổ chức, cá nhân Việt Nam, tổ chức, cá nhân nước ngoài tham gia hoạt động ứng dụng và phát triển công nghệ thông tin tại Việt Nam.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3. Áp dụng Luật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Trường hợp có sự khác nhau giữa quy định của Luật công nghệ thông tin với quy định của luật khác về cùng một vấn đề liên quan đến hoạt động ứng dụng và phát triển công nghệ thông tin thì áp dụng quy định của Luật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Trường hợp điều ước quốc tế mà Cộng hòa xã hội chủ nghĩa Việt Nam là thành viên có quy định khác với quy định của Luật này thì áp dụng quy định của điều ước quốc tế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4. Giải thích từ ngữ</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Trong Luật này, các từ ngữ dưới đây được hiểu như sau:</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Công nghệ thông tin là tập hợp các phương pháp khoa học, công nghệ và công cụ kỹ thuật hiện đại để sản xuất, truyền đưa, thu thập, xử lý, lưu trữ và trao đổi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Thông tin số là thông tin được tạo lập bằng phương pháp dùng tín hiệu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Môi trường mạng là môi trường trong đó thông tin được cung cấp, truyền đưa, thu thập, xử lý, lưu trữ và trao đổi thông qua cơ sở hạ tầng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Cơ sở hạ tầng thông tin là hệ thống trang thiết bị phục vụ cho việc sản xuất, truyền đưa, thu thập, xử lý, lưu trữ và trao đổi thông tin số, bao gồm mạng viễn thông, mạng Internet, mạng máy tính và cơ sở dữ liệu.</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Ứng dụng công nghệ thông tin là việc sử dụng công nghệ thông tin vào các hoạt động thuộc lĩnh vực kinh tế - xã hội, đối ngoại, quốc phòng, an ninh và các hoạt động khác nhằm nâng cao năng suất, chất lượng, hiệu quả của các hoạt động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6. Phát triển công nghệ thông tin là hoạt động nghiên cứu - phát triển liên quan đến quá trình sản xuất, truyền đưa, thu thập, xử lý, lưu trữ và trao đổi thông tin số; phát triển nguồn nhân lực công nghệ thông tin; phát triển công nghiệp công nghệ thông tin và phát triển dịch vụ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7. Khoảng cách số là sự chênh lệch về điều kiện, khả năng sử dụng máy tính và cơ sở hạ tầng thông tin để truy nhập các nguồn thông tin, tri thức.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8. Đầu tư mạo hiểm trong lĩnh vực công nghệ thông tin là đầu tư cho doanh nghiệp hoạt động trong lĩnh vực đó có triển vọng đem lại lợi nhuận lớn nhưng có rủi ro cao.</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9. Công nghiệp công nghệ thông tin là ngành kinh tế - kỹ thuật công nghệ cao sản xuất và cung cấp sản phẩm công nghệ thông tin, bao gồm sản phẩm phần cứng, phần mềm và nội dung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10. Phần cứng là sản phẩm thiết bị số hoàn chỉnh; cụm linh kiện; linh kiện; bộ phận của thiết bị số, cụm linh kiện, linh kiện.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11. Thiết bị số là thiết bị điện tử, máy tính, viễn thông, truyền dẫn, thu phát sóng vô tuyến điện và thiết bị tích hợp khác được sử dụng để sản xuất, truyền đưa, thu thập, xử lý, lưu trữ và trao đổi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12. Phần mềm là chương trình máy tính được mô tả bằng hệ thống ký hiệu, mã hoặc ngôn ngữ để điều khiển thiết bị số thực hiện chức năng nhất định.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13. Mã nguồn là sản phẩm trước biên dịch của một phần mềm, chưa có khả năng điều khiển thiết bị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14. Mã máy là sản phẩm sau biên dịch của một phần mềm, có khả năng điều khiển thiết bị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15. Thư rác là thư điện tử, tin nhắn được gửi đến người nhận mà người nhận đó không mong muốn hoặc không có trách nhiệm phải tiếp nhận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16. Vi rút máy tính là chương trình máy tính có khả năng lây lan, gây ra hoạt động không bình thường cho thiết bị số hoặc sao chép, sửa đổi, xóa bỏ thông tin lưu trữ trong thiết bị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17. Trang thông tin điện tử (Website) là trang thông tin hoặc một tập hợp trang thông tin trên môi trường mạng phục vụ cho việc cung cấp, trao đổi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18. Số hóa là việc biến đổi các loại hình thông tin sang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 Chính sách của Nhà nước về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Ưu tiên ứng dụng và phát triển công nghệ thông tin trong chiến lược phát triển kinh tế - xã hội và sự nghiệp công nghiệp hóa, hiện đại hóa đất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Tạo điều kiện để tổ chức, cá nhân hoạt động ứng dụng và phát triển công nghệ thông tin đáp ứng yêu cầu phát triển kinh tế - xã hội, đối ngoại, quốc phòng, an ninh; thúc đẩy công nghiệp công nghệ thông tin phát triển thành ngành kinh tế trọng điểm, đáp ứng nhu cầu thị trường nội địa và xuất khẩu.</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Khuyến khích đầu tư cho lĩnh vực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Ưu tiên dành một khoản ngân sách nhà nước để ứng dụng công nghệ thông tin trong một số lĩnh vực thiết yếu, tạo lập nền công nghiệp công nghệ thông tin và phát triển nguồn nhân lực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Tạo điều kiện thuận lợi để phát triển cơ sở hạ tầng thông tin quốc gia.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6. Có chính sách ưu đãi để tổ chức, cá nhân có hoạt động ứng dụng và phát triển công nghệ thông tin đối với nông nghiệp; nông thôn, vùng sâu, vùng xa, biên giới, hải đảo; người dân tộc thiểu số, người tàn tật, người có hoàn cảnh khó khăn.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7. Bảo đảm quyền và lợi ích hợp pháp của tổ chức, cá nhân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8. Tăng cường giao lưu và hợp tác quốc tế; khuyến khích hợp tác với tổ chức, cá nhân Việt Nam ở nước ngoài trong lĩnh vực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6. Nội dung quản lý nhà nước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Xây dựng, tổ chức thực hiện chiến lược, quy hoạch, kế hoạch, chính sách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Xây dựng, ban hành, tuyên truyền, phổ biến, tổ chức thực hiện văn bản quy phạm pháp luật, tiêu chuẩn quốc gia, quy chuẩn kỹ thuật trong lĩnh vực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Quản lý an toàn, an ninh thông tin trong hoạt động ứng dụng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Tổ chức quản lý và sử dụng tài nguyên thông tin, cơ sở dữ liệu quốc gia.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Quản lý và tạo điều kiện thúc đẩy công tác hợp tác quốc tế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6. Quản lý, đào tạo, bồi dưỡng và phát triển nguồn nhân lực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7. Xây dựng cơ chế, chính sách và các quy định liên quan đến sản phẩm, dịch vụ công ích trong lĩnh vực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8. Xây dựng cơ chế, chính sách và các quy định về việc huy động nguồn lực công nghệ thông tin phục vụ quốc phòng, an ninh và các trường hợp khẩn cấp quy định tại Điều 14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9. Quản lý thống kê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10. Thanh tra, kiểm tra, giải quyết khiếu nại, tố cáo và xử lý vi phạm trong lĩnh vực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 Trách nhiệm quản lý nhà nước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Chính phủ thống nhất quản lý nhà nước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Bộ Bưu chính, Viễn thông chịu trách nhiệm trước Chính phủ trong việc chủ trì, phối hợp với bộ, cơ quan ngang bộ có liên quan thực hiện quản lý nhà nước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Bộ, cơ quan ngang bộ trong phạm vi nhiệm vụ, quyền hạn của mình có trách nhiệm chủ trì, phối hợp với Bộ Bưu chính, Viễn thông thực hiện quản lý nhà nước về công nghệ thông tin theo phân công của Chính phủ.</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4. Ủy ban nhân dân tỉnh, thành phố trực thuộc trung ương trong phạm vi nhiệm vụ, quyền hạn của mình thực hiện quản lý nhà nước về công nghệ thông tin tại địa phương.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Việc tổ chức thực hiện ứng dụng công nghệ thông tin trong hoạt động của cơ quan nhà nước do Chính phủ quy định.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8. Quyền của tổ chức, cá nhân tham gia hoạt động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tham gia hoạt động ứng dụng công nghệ thông tin có các quyền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Tìm kiếm, trao đổi, sử dụng thông tin trên môi trường mạng, trừ thông tin có nội dung quy định tại khoản2 Điều 12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Yêu cầu khôi phục thông tin của mình hoặc khôi phục khả năng truy nhập đến nguồn thông tin của mình trong trường hợp nội dung thông tin đó không vi phạm quy định tại khoản 2 Điều 12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Yêu cầu cơ quan nhà nước có thẩm quyền giải quyết theo quy định của pháp luật trong trường hợp bị từ chối việc khôi phục thông tin hoặc khôi phục khả năng truy nhập đến nguồn thông tin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Phân phát các địa chỉ liên lạc có trên môi trường mạng khi có sự đồng ý của chủ sở hữu địa chỉ liên lạc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đ) Từ chối cung cấp hoặc nhận trên môi trường mạng sản phẩm, dịch vụ trái với quy định của pháp luật và phải chịu trách nhiệm về việc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tham gia phát triển công nghệ thông tin có các quyền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Nghiên cứu và phát triển sản phẩm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Sản xuất sản phẩm công nghệ thông tin; số hóa, duy trì và làm tăng giá trị các nguồn tài nguyên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Cơ quan nhà nước có quyền từ chối nhận thông tin trên môi trường mạng nếu độ tin cậy và bí mật của thông tin đó được truyền đưa qua môi trường mạng không được bảo đảm.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9. Trách nhiệm của tổ chức, cá nhân tham gia hoạt động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tham gia hoạt động ứng dụng công nghệ thông tin phải chịu trách nhiệm về nội dung thông tin số của mình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khi hoạt động kinh doanh trên môi trường mạng phải thông báo công khai trên môi trường mạng những thông tin có liên quan, bao gồm: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Tên, địa chỉ địa lý, số điện thoại, địa chỉ thư điện tử;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Thông tin về quyết định thành lập, giấy phép hoạt động hoặc giấy chứng nhận đăng ký kinh doanh (nếu có);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Tên cơ quan quản lý nhà cung cấp (nếu có);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Thông tin về giá, thuế, chi phí vận chuyển (nếu có) của hàng hóa, dịch vụ.</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tham gia phát triển công nghệ thông tin có trách nhiệm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Bảo đảm tính trung thực của kết quả nghiên cứu - phát triển;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Bảo đảm quyền và lợi ích hợp pháp của chủ sở hữu cơ sở dữ liệu và không gây cản trở cho việc sử dụng cơ sở dữ liệu đó khi thực hiện hành vi tái sản xuất, phân phối, quảng bá, truyền đưa, cung cấp nội dung hợp thành cơ sở dữ liệu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Khi hoạt động trên môi trường mạng, cơ quan nhà nước có trách nhiệm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Thông báo trên phương tiện thông tin đại chúng về các hoạt động thực hiện trên môi trường mạng theo quy định tại khoản 1 Điều 27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Thông báo cho tổ chức, cá nhân có liên quan địa chỉ liên hệ của cơ quan đó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Trả lời theo thẩm quyền văn bản của tổ chức, cá nhân gửi đến cơ quan nhà nước thông qua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Cung cấp trên môi trường mạng thông tin phục vụ lợi ích công cộng, thủ tục hành chính;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đ) Sử dụng chữ ký điện tử theo quy định của pháp luật về giao dịch điện tử;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e) Bảo đảm độ tin cậy và bí mật của nội dung thông tin trong việc gửi, nhận văn bản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g) Bảo đảm tính chính xác, đầy đủ, kịp thời của thông tin, văn bản được trao đổi, cung cấp và lấy ý kiến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h) Bảo đảm hệ thống thiết bị cung cấp thông tin, lấy ý kiến trên môi trường mạng hoạt động cả trong giờ và ngoài giờ làm việc, trừ trường hợp bất khả kháng;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i) Thực hiện việc cung cấp thông tin và lấy ý kiến qua trang thông tin điện tử phải tuân thủ quy định tại Điều 28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10. Thanh tra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Thanh tra Bộ Bưu chính, Viễn thông thực hiện chức năng thanh tra chuyên ngành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2. Tổ chức và hoạt động của thanh tra về công nghệ thông tin thực hiện theo quy định của pháp luật về thanh tra.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11. Hội, hiệp hội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Hội, hiệp hội về công nghệ thông tin có trách nhiệm bảo vệ quyền và lợi ích hợp pháp của tổ chức, cá nhân tham gia hoạt động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Hội, hiệp hội về công nghệ thông tin được tổ chức và hoạt động theo quy định của pháp luật về hội.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12. Các hành vi bị nghiêm cấm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Cản trở hoạt động hợp pháp hoặc hỗ trợ hoạt động bất hợp pháp về ứng dụng và phát triển công nghệ thông tin; cản trở bất hợp pháp hoạt động của hệ thống máy chủ tên miền quốc gia; phá hoại cơ sở hạ tầng thông tin, phá hoại thông tin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Cung cấp, trao đổi, truyền đưa, lưu trữ, sử dụng thông tin số nhằm mục đích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Chống Nhà nước Cộng hoà xã hội chủ nghĩa Việt Nam, phá hoại khối đoàn kết toàn dân;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Kích động bạo lực, tuyên truyền chiến tranh xâm lược, gây hận thù giữa các dân tộc và nhân dân các nước, kích động dâm ô, đồi trụy, tội ác, tệ nạn xã hội, mê tín dị đoan, phá hoại thuần phong mỹ tục của dân tộc;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Tiết lộ bí mật nhà nước, bí mật quân sự, an ninh, kinh tế, đối ngoại và những bí mật khác đã được pháp luật quy định;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Xuyên tạc, vu khống, xúc phạm uy tín của tổ chức, danh dự, nhân phẩm, uy tín của công dân;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đ) Quảng cáo, tuyên truyền hàng hoá, dịch vụ thuộc danh mục cấm đã được pháp luật quy định.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Xâm phạm quyền sở hữu trí tuệ trong hoạt động công nghệ thông tin; sản xuất, lưu hành sản phẩm công nghệ thông tin trái pháp luật; giả mạo trang thông tin điện tử của tổ chức, cá nhân khác; tạo đường dẫn trái phép đối với tên miền của tổ chức, cá nhân sử dụng hợp pháp tên miền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Chương II</w:t>
      </w:r>
      <w:r w:rsidRPr="0024144F">
        <w:rPr>
          <w:rFonts w:ascii="Arial" w:eastAsia="Times New Roman" w:hAnsi="Arial" w:cs="Arial"/>
          <w:b/>
          <w:bCs/>
          <w:color w:val="000000"/>
          <w:sz w:val="18"/>
          <w:szCs w:val="18"/>
        </w:rPr>
        <w:br/>
        <w:t>ỨNG DỤNG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1 </w:t>
      </w:r>
      <w:r w:rsidRPr="0024144F">
        <w:rPr>
          <w:rFonts w:ascii="Arial" w:eastAsia="Times New Roman" w:hAnsi="Arial" w:cs="Arial"/>
          <w:b/>
          <w:bCs/>
          <w:color w:val="000000"/>
          <w:sz w:val="18"/>
          <w:szCs w:val="18"/>
        </w:rPr>
        <w:br/>
        <w:t>QUY ĐỊNH CHUNG VỀ ỨNG DỤNG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13. Nguyên tắc chung về hoạt động ứng dụng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có quyền tiến hành các hoạt động ứng dụng công nghệ thông tin theo quy định của Luật này và các quy định khác của pháp luật có liên quan.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Việc ứng dụng công nghệ thông tin vào các hoạt động thuộc lĩnh vực kinh tế - xã hội, đối ngoại, quốc phòng, an ninh; hoạt động phòng, chống lụt, bão, thiên tai, thảm họa khác, cứu hộ, cứu nạn và các hoạt động khác được Nhà nước khuyến khích.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tiến hành hoạt động viễn thông, hoạt động phát thanh, truyền hình trên môi trường mạng phải thực hiện các quy định của pháp luật về viễn thông, báo chí và các quy định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14. Ưu tiên ứng dụng công nghệ thông tin trong trường hợp khẩn cấp</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Cơ quan nhà nước có thẩm quyền quyết định huy động một phần hoặc toàn bộ cơ sở hạ tầng thông tin để ưu tiên phục vụ cho việc ứng dụng công nghệ thông tin khi có một trong các trường hợp khẩn cấp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Phục vụ phòng, chống lụt, bão, hỏa hoạn, thiên tai, thảm họa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Phục vụ cấp cứu và phòng, chống dịch bệnh;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Phục vụ cứu nạn, cứu hộ;</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Phục vụ quốc phòng, an ninh, bảo đảm trật tự, an toàn xã hội, phòng, chống tội phạm.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Chính phủ quy định cụ thể việc ưu tiên ứng dụng công nghệ thông tin trong các trường hợp khẩn cấp.</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15. Quản lý và sử dụng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có quyền tự do sử dụng thông tin số vào mục đích chính đáng, phù hợp với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Cơ quan nhà nước có thẩm quyền chịu trách nhiệm thực hiện các biện pháp bảo đảm việc truy nhập và sử dụng thuận lợi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Việc cung cấp, trao đổi, truyền đưa, lưu trữ, sử dụng thông tin số phải bảo đảm không vi phạm quy định tại khoản 2 Điều 12 của Luật này và các quy định khác của pháp luật có liên quan.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4. Tổ chức, cá nhân không được trích dẫn nội dung thông tin số của tổ chức, cá nhân khác trong trường hợp chủ sở hữu thông tin số đã có cảnh báo hoặc pháp luật quy định việc trích dẫn thông tin là không được phép.</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Trường hợp được phép trích dẫn thông tin số, tổ chức, cá nhân có trách nhiệm nêu rõ nguồn của thông tin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16. Truyền đưa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có quyền truyền đưa thông tin số của tổ chức, cá nhân khác phù hợp với quy định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truyền đưa thông tin số của tổ chức, cá nhân khác không phải chịu trách nhiệm về nội dung thông tin được lưu trữ tự động, trung gian, tạm thời do yêu cầu kỹ thuật nếu hoạt động lưu trữ tạm thời nhằm mục đích phục vụ cho việc truyền đưa thông tin và thông tin được lưu trữ trong khoảng thời gian đủ để thực hiện việc truyền đưa.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truyền đưa thông tin số có trách nhiệm tiến hành kịp thời các biện pháp cần thiết để ngăn chặn việc truy nhập thông tin hoặc loại bỏ thông tin trái pháp luật theo yêu cầu của cơ quan nhà nước có thẩm quyền.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Tổ chức, cá nhân truyền đưa thông tin số của tổ chức, cá nhân khác không phải chịu trách nhiệm về nội dung thông tin đó, trừ trường hợp thực hiện một trong các hành vi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Chính mình bắt đầu việc truyền đưa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Lựa chọn người nhận thông tin được truyền đưa;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Lựa chọn và sửa đổi nội dung thông tin được truyền đưa.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17. Lưu trữ tạm thời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có quyền lưu trữ tạm thời thông tin số của tổ chức, cá nhân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lưu trữ tạm thời thông tin số của tổ chức, cá nhân khác không phải chịu trách nhiệm về nội dung thông tin đó, trừ trường hợp thực hiện một trong các hành vi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Sửa đổi nội dung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Không tuân thủ quy định về truy nhập hoặc cập nhật nội dung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Thu thập dữ liệu bất hợp pháp thông qua việc lưu trữ thông tin tạm thời;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Tiết lộ bí mật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18. Cho thuê chỗ lưu trữ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Cho thuê chỗ lưu trữ thông tin số là dịch vụ cho thuê dung lượng thiết bị lưu trữ để lưu trữ thông tin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Nội dung thông tin số lưu trữ không được vi phạm quy định tại khoản 2 Điều 12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cho thuê chỗ lưu trữ thông tin số có trách nhiệm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Thực hiện yêu cầu của cơ quan nhà nước có thẩm quyền về việc xác định danh sách chủ sở hữu thuê chỗ lưu trữ thông tin số để thiết lập trang thông tin điện tử và danh sách chủ sở hữu thông tin số được lưu trữ bởi tổ chức, cá nhân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Tiến hành kịp thời các biện pháp cần thiết để ngăn chặn việc truy nhập thông tin số hoặc loại bỏ thông tin số trái pháp luật theo yêu cầu của cơ quan nhà nước có thẩm quyền;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Ngừng cho tổ chức, cá nhân khác thuê chỗ lưu trữ thông tin số trong trường hợp tự mình phát hiện hoặc được cơ quan nhà nước có thẩm quyền thông báo cho biết thông tin đang được lưu trữ là trái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Bảo đảm bí mật thông tin của tổ chức, cá nhân thuê chỗ lưu trữ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19. Công cụ tìm kiếm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Công cụ tìm kiếm thông tin số là chương trình máy tính tiếp nhận yêu cầu tìm kiếm thông tin số, thực hiện việc tìm kiếm thông tin số và gửi lại thông tin số tìm kiếm được.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Nhà nước có chính sách khuyến khích tổ chức, cá nhân phát triển, cung cấp công cụ tìm kiếm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có trách nhiệm ngừng cung cấp cho tổ chức, cá nhân khác công cụ tìm kiếm đến các nguồn thông tin số trong trường hợp tự mình phát hiện hoặc được cơ quan nhà nước có thẩm quyền thông báo cho biết thông tin đó là trái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20. Theo dõi, giám sát nội dung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Cơ quan nhà nước có thẩm quyền chịu trách nhiệm theo dõi, giám sát thông tin số; điều tra các hành vi vi phạm pháp luật xảy ra trong quá trình truyền đưa hoặc lưu trữ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tham gia ứng dụng công nghệ thông tin không phải chịu trách nhiệm theo dõi, giám sát thông tin số của tổ chức, cá nhân khác, điều tra các hành vi vi phạm pháp luật xảy ra trong quá trình truyền đưa hoặc lưu trữ thông tin số của tổ chức, cá nhân khác, trừ trường hợp cơ quan nhà nước có thẩm quyền yêu cầu.</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21. Thu thập, xử lý và sử dụng thông tin cá nhân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1. Tổ chức, cá nhân thu thập, xử lý và sử dụng thông tin cá nhân của người khác trên môi trường mạng phải được người đó đồng ý, trừ trường hợp pháp luật có quy định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thu thập, xử lý và sử dụng thông tin cá nhân của người khác có trách nhiệm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Thông báo cho người đó biết về hình thức, phạm vi, địa điểm và mục đích của việc thu thập, xử lý và sử dụng thông tin cá nhân của người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Sử dụng đúng mục đích thông tin cá nhân thu thập được và chỉ lưu trữ những thông tin đó trong một khoảng thời gian nhất định theo quy định của pháp luật hoặc theo thoả thuận giữa hai bên;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Tiến hành các biện pháp quản lý, kỹ thuật cần thiết để bảo đảm thông tin cá nhân không bị mất, đánh cắp, tiết lộ, thay đổi hoặc phá huỷ;</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Tiến hành ngay các biện pháp cần thiết khi nhận được yêu cầu kiểm tra lại, đính chính hoặc hủy bỏ theo quy định tại khoản 1 Điều 22 của Luật này; không được cung cấp hoặc sử dụng thông tin cá nhân liên quan cho đến khi thông tin đó được đính chính lại.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có quyền thu thập, xử lý và sử dụng thông tin cá nhân của người khác mà không cần sự đồng ý của người đó trong trường hợp thông tin cá nhân đó được sử dụng cho mục đích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Ký kết, sửa đổi hoặc thực hiện hợp đồng sử dụng thông tin, sản phẩm, dịch vụ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Tính giá, cước sử dụng thông tin, sản phẩm, dịch vụ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Thực hiện nghĩa vụ khác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22. Lưu trữ, cung cấp thông tin cá nhân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Cá nhân có quyền yêu cầu tổ chức, cá nhân lưu trữ thông tin cá nhân của mình trên môi trường mạng thực hiện việc kiểm tra, đính chính hoặc hủy bỏ thông tin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không được cung cấp thông tin cá nhân của người khác cho bên thứ ba, trừ trường hợp pháp luật có quy định khác hoặc có sự đồng ý của người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Cá nhân có quyền yêu cầu bồi thường thiệt hại do hành vi vi phạm trong việc cung cấp thông tin cá nhân.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23. Thiết lập trang thông tin điện tử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có quyền thiết lập trang thông tin điện tử theo quy định của pháp luật và chịu trách nhiệm quản lý nội dung và hoạt động trang thông tin điện tử của mình.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sử dụng tên miền quốc gia Việt Nam ".vn" khi thiết lập trang thông tin điện tử không cần thông báo với Bộ Bưu chính, Viễn thông. Tổ chức, cá nhân khi thiết lập trang thông tin điện tử không sử dụng tên miền quốc gia Việt Nam ".vn" phải thông báo trên môi trường mạng với Bộ Bưu chính, Viễn thông những thông tin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Tên tổ chức ghi trong quyết định thành lập, giấy phép hoạt động, giấy chứng nhận đăng ký kinh doanh hoặc giấy phép mở văn phòng đại diện; tên cá nhân;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Số, ngày cấp, nơi cấp chứng minh thư nhân dân hoặc số, ngày cấp, nơi cấp hộ chiếu của cá nhân;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Địa chỉ trụ sở chính của tổ chức hoặc nơi thường trú của cá nhân;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Số điện thoại, số fax, địa chỉ thư điện tử;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đ) Các tên miền đã đăng ký.</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phải chịu trách nhiệm trước pháp luật về tính chính xác của các thông tin quy định tại khoản 2 Điều này, khi thay đổi thông tin thì phải thông báo về sự thay đổi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Trang thông tin điện tử được sử dụng cho hoạt động báo chí phải thực hiện quy định của Luật này, pháp luật về báo chí và các quy định khác của pháp luật có liên quan.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Trang thông tin điện tử được sử dụng cho hoạt động kinh tế - xã hội, đối ngoại, quốc phòng, an ninh phải thực hiện quy định của Luật này và các quy định khác của pháp luật có liên quan.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2</w:t>
      </w:r>
      <w:r w:rsidRPr="0024144F">
        <w:rPr>
          <w:rFonts w:ascii="Arial" w:eastAsia="Times New Roman" w:hAnsi="Arial" w:cs="Arial"/>
          <w:b/>
          <w:bCs/>
          <w:color w:val="000000"/>
          <w:sz w:val="18"/>
          <w:szCs w:val="18"/>
        </w:rPr>
        <w:br/>
        <w:t>ỨNG DỤNG CÔNG NGHỆ THÔNG TIN TRONG HOẠT ĐỘNG </w:t>
      </w:r>
      <w:r w:rsidRPr="0024144F">
        <w:rPr>
          <w:rFonts w:ascii="Arial" w:eastAsia="Times New Roman" w:hAnsi="Arial" w:cs="Arial"/>
          <w:b/>
          <w:bCs/>
          <w:color w:val="000000"/>
          <w:sz w:val="18"/>
          <w:szCs w:val="18"/>
        </w:rPr>
        <w:br/>
        <w:t>CỦA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24. Nguyên tắc ứng dụng công nghệ thông tin trong hoạt động của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Việc ứng dụng công nghệ thông tin trong hoạt động của cơ quan nhà nước phải được ưu tiên, bảo đảm tính công khai, minh bạch nhằm nâng cao hiệu lực, hiệu quả hoạt động của cơ quan nhà nước; tạo điều kiện để nhân dân thực hiện tốt quyền và nghĩa vụ công dân.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Việc ứng dụng công nghệ thông tin trong hoạt động của cơ quan nhà nước phải thúc đẩy chương trình đổi mới hoạt động của cơ quan nhà nước và chương trình cải cách hành chính.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3. Việc cung cấp, trao đổi thông tin phải bảo đảm chính xác và phù hợp với mục đích sử dụng.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Quy trình, thủ tục hoạt động phải công khai, minh bạch.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Sử dụng thống nhất tiêu chuẩn, bảo đảm tính tương thích về công nghệ trong toàn bộ hệ thống thông tin của các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6. Bảo đảm an ninh, an toàn, tiết kiệm và có hiệu quả.</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7. Người đứng đầu cơ quan nhà nước phải chịu trách nhiệm về việc ứng dụng công nghệ thông tin thuộc thẩm quyền quản lý của mình.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25. Điều kiện để triển khai ứng dụng công nghệ thông tin trong hoạt động của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Cơ quan nhà nước có trách nhiệm chuẩn bị các điều kiện để triển khai ứng dụng công nghệ thông tin trong hoạt động của cơ quan mình.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Chính phủ quy định cụ thể các điều kiện bảo đảm cho ứng dụng công nghệ thông tin trong hoạt động của cơ quan nhà nước; xây dựng và tổ chức thực hiện chương trình quốc gia về ứng dụng công nghệ thông tin trong hoạt động của cơ quan nhà nước với các nội dung chủ yếu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Lộ trình thực hiện các hoạt động trên môi trường mạng của các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Các ngành, lĩnh vực có tác động lớn đến phát triển kinh tế - xã hội cần ưu tiên ứng dụng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Việc chia sẻ, sử dụng chung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Lĩnh vực được ưu tiên, khuyến khích nghiên cứu - phát triển, hợp tác quốc tế, phát triển nguồn nhân lực và xây dựng cơ sở hạ tầng thông tin đáp ứng yêu cầu ứng dụng công nghệ thông tin trong hoạt động của cơ quan nhà nước trong từng giai đoạn;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đ) Nguồn tài chính bảo đảm cho ứng dụng công nghệ thông tin trong hoạt động của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e) Các chương trình, đề án, dự án trọng điểm về ứng dụng công nghệ thông tin trong hoạt động của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r w:rsidRPr="0024144F">
        <w:rPr>
          <w:rFonts w:ascii="Arial" w:eastAsia="Times New Roman" w:hAnsi="Arial" w:cs="Arial"/>
          <w:b/>
          <w:bCs/>
          <w:color w:val="000000"/>
          <w:sz w:val="18"/>
          <w:szCs w:val="18"/>
        </w:rPr>
        <w:t>Điều 26. Nội dung ứng dụng công nghệ thông tin trong hoạt động của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Xây dựng và sử dụng cơ sở hạ tầng thông tin phục vụ cho hoạt động của cơ quan nhà nước và hoạt động trao đổi, cung cấp thông tin giữa cơ quan nhà nước với tổ chức, cá nhân.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Xây dựng, thu thập và duy trì cơ sở dữ liệu phục vụ cho hoạt động của cơ quan và phục vụ lợi ích công cộng.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Xây dựng các biểu mẫu phục vụ cho việc trao đổi, cung cấp thông tin và lấy ý kiến góp ý của tổ chức, cá nhân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Thiết lập trang thông tin điện tử phù hợp với quy định tại Điều 23 và Điều 28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Cung cấp, chia sẻ thông tin với cơ quan khác của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6. Thực hiện việc cung cấp dịch vụ công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7. Xây dựng, thực hiện kế hoạch đào tạo, nâng cao nhận thức và trình độ ứng dụng công nghệ thông tin của cán bộ, công chức.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8. Thực hiện hoạt động trên môi trường mạng theo quy định tại Điều 27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27. Hoạt động của cơ quan nhà nước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Hoạt động của cơ quan nhà nước trên môi trường mạng bao gồm: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Cung cấp, trao đổi, thu thập thông tin với tổ chức, cá nhân;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Chia sẻ thông tin trong nội bộ và với cơ quan khác của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Cung cấp các dịch vụ công;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Các hoạt động khác theo quy định của Chính phủ.</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Thời điểm và địa điểm gửi, nhận thông tin trên môi trường mạng thực hiện theo quy định của pháp luật về giao dịch điện tử.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28. Trang thông tin điện tử của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Trang thông tin điện tử của cơ quan nhà nước phải đáp ứng các yêu cầu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Bảo đảm cho tổ chức, cá nhân truy nhập thuận tiện;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Hỗ trợ tổ chức, cá nhân truy nhập và sử dụng các biểu mẫu trên trang thông tin điện tử (nếu có);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Bảo đảm tính chính xác và sự thống nhất về nội dung của thông tin trên trang thông tin điện tử;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Cập nhật thường xuyên và kịp thời thông tin trên trang thông tin điện tử;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đ) Thực hiện quy định của pháp luật về bảo vệ bí mật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2. Trang thông tin điện tử của cơ quan nhà nước phải có những thông tin chủ yếu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Tổ chức, chức năng, nhiệm vụ, quyền hạn của cơ quan đó và của từng đơn vị trực thuộc;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Hệ thống văn bản quy phạm pháp luật chuyên ngành và văn bản pháp luật có liên quan;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Quy trình, thủ tục hành chính được thực hiện bởi các đơn vị trực thuộc, tên của người chịu trách nhiệm trong từng khâu thực hiện quy trình, thủ tục hành chính, thời hạn giải quyết các thủ tục hành chính;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Thông tin tuyên truyền, phổ biến, hướng dẫn thực hiện pháp luật, chế độ, chính sách, chiến lược, quy hoạch chuyên ngành;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đ) Danh mục địa chỉ thư điện tử chính thức của từng đơn vị trực thuộc và cán bộ, công chức có thẩm quyền;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e) Thông tin về dự án, hạng mục đầu tư, đấu thầu, mua sắm công;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g) Danh mục các hoạt động trên môi trường mạng đang được cơ quan đó thực hiện theo quy định tại khoản 1 Điều 27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h) Mục lấy ý kiến góp ý của tổ chức, cá nhân.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Cơ quan nhà nước cung cấp miễn phí thông tin quy định tại khoản 2 Điều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3</w:t>
      </w:r>
      <w:r w:rsidRPr="0024144F">
        <w:rPr>
          <w:rFonts w:ascii="Arial" w:eastAsia="Times New Roman" w:hAnsi="Arial" w:cs="Arial"/>
          <w:b/>
          <w:bCs/>
          <w:color w:val="000000"/>
          <w:sz w:val="18"/>
          <w:szCs w:val="18"/>
        </w:rPr>
        <w:br/>
        <w:t>ỨNG DỤNG CÔNG NGHỆ THÔNG TIN TRONG THƯƠNG MẠI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29. Nguyên tắc ứng dụng công nghệ thông tin trong thương mại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có quyền ứng dụng công nghệ thông tin trong thương mại.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Hoạt động thương mại trên môi trường mạng phải tuân thủ quy định của Luật này, pháp luật về thương mại và pháp luật về giao dịch điện tử.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30. Trang thông tin điện tử bán hàng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có quyền thiết lập trang thông tin điện tử bán hàng theo quy định của Luật này và các quy định khác của pháp luật có liên quan.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Trang thông tin điện tử bán hàng phải bảo đảm các yêu cầu chủ yếu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Cung cấp đầy đủ, chính xác thông tin về hàng hóa, dịch vụ, điều kiện giao dịch, thủ tục giải quyết tranh chấp và bồi thường thiệt hại;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Cung cấp cho người tiêu dùng thông tin về phương thức thanh toán an toàn và tiện lợi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Công bố các trường hợp người tiêu dùng có quyền hủy bỏ, sửa đổi thỏa thuận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sở hữu trang thông tin điện tử bán hàng chịu trách nhiệm về nội dung thông tin cung cấp trên trang thông tin điện tử, thực hiện quy định của Luật này và các quy định khác của pháp luật có liên quan về giao kết hợp đồng, đặt hàng, thanh toán, quảng cáo, khuyến mại.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31. Cung cấp thông tin cho việc giao kết hợp đồng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Trừ trường hợp các bên liên quan có thoả thuận khác, tổ chức, cá nhân bán hàng hóa, cung cấp dịch vụ phải cung cấp các thông tin sau đây cho việc giao kết hợp đồng: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Trình tự thực hiện để tiến tới giao kết hợp đồng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Biện pháp kỹ thuật xác định và sửa đổi thông tin nhập sai;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Việc lưu trữ hồ sơ hợp đồng và cho phép truy nhập hồ sơ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Khi đưa ra các thông tin về điều kiện hợp đồng cho người tiêu dùng, tổ chức, cá nhân phải bảo đảm cho người tiêu dùng khả năng lưu trữ và tái tạo được các thông tin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32. Giải quyết hậu quả do lỗi nhập sai thông tin thương mại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Trường hợp người mua nhập sai thông tin gửi vào trang thông tin điện tử bán hàng mà hệ thống nhập tin không cung cấp khả năng sửa đổi thông tin, người mua có quyền đơn phương chấm dứt hợp đồng nếu đã thực hiện các biện pháp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Thông báo kịp thời cho người bán biết về thông tin nhập sai của mình và người bán cũng đã xác nhận việc nhận được thông báo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Trả lại hàng hoá đã nhận nhưng chưa sử dụng hoặc hưởng bất kỳ lợi ích nào từ hàng hóa đó.</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33. Thanh toán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khuyến khích tổ chức, cá nhân thực hiện thanh toán trên môi trường mạng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Điều kiện, quy trình, thủ tục thanh toán trên môi trường mạng do cơ quan nhà nước có thẩm quyền quy định.</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lastRenderedPageBreak/>
        <w:t>Mục 4</w:t>
      </w:r>
      <w:r w:rsidRPr="0024144F">
        <w:rPr>
          <w:rFonts w:ascii="Arial" w:eastAsia="Times New Roman" w:hAnsi="Arial" w:cs="Arial"/>
          <w:b/>
          <w:bCs/>
          <w:color w:val="000000"/>
          <w:sz w:val="18"/>
          <w:szCs w:val="18"/>
        </w:rPr>
        <w:br/>
        <w:t>ỨNG DỤNG CÔNG NGHỆ THÔNG TIN TRONG MỘT SỐ LĨNH VỰC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34. Ứng dụng công nghệ thông tin trong lĩnh vực giáo dục và đào tạo</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có chính sách khuyến khích ứng dụng công nghệ thông tin trong việc dạy, học, tuyển sinh, đào tạo và các hoạt động khác trong lĩnh vực giáo dục và đào tạo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tiến hành hoạt động giáo dục và đào tạo trên môi trường mạng phải tuân thủ quy định của Luật này và quy định của pháp luật về giáo dục.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Cơ quan nhà nước có thẩm quyền chịu trách nhiệm xây dựng, triển khai thực hiện chương trình hỗ trợ tổ chức, cá nhân nhằm thúc đẩy ứng dụng công nghệ thông tin trong giáo dục và đào tạo.</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Bộ Giáo dục và Đào tạo quy định điều kiện hoạt động giáo dục và đào tạo, công nhận giá trị pháp lý của văn bằng, chứng chỉ trong hoạt động giáo dục và đào tạo trên môi trường mạng và thực hiện kiểm định chất lượng giáo dục và đào tạo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35. Ứng dụng công nghệ thông tin trong lĩnh vực y tế</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có chính sách khuyến khích ứng dụng công nghệ thông tin trong lĩnh vực y tế.</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tiến hành hoạt động y tế trên môi trường mạng phải tuân thủ quy định của Luật này, pháp luật về y, dược và các quy định khác của pháp luật có liên quan.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Bộ Y tế quy định cụ thể điều kiện hoạt động y tế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36. Ứng dụng công nghệ thông tin trong lĩnh vực văn hóa -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có chính sách khuyến khích ứng dụng công nghệ thông tin trong việc số hóa sản phẩm văn hóa, lưu trữ, quảng bá sản phẩm văn hóa đã được số hóa và các hoạt động khác trong lĩnh vực văn hóa.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tiến hành hoạt động văn hóa, báo chí trên môi trường mạng phải tuân thủ quy định của Luật này và các quy định của pháp luật về báo chí, văn hóa -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được Nhà nước hỗ trợ kinh phí để thực hiện số hóa các sản phẩm văn hóa có giá trị bảo tồn phải tuân thủ quy định của Chính phủ về điều kiện thực hiện số hóa các sản phẩm văn hóa có giá trị bảo tồn.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Chính phủ quy định việc quản lý hoạt động giải trí trên môi trường mạng nhằm bảo đảm yêu cầu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Nội dung giải trí phải lành mạnh, có tính giáo dục, tính văn hóa, không trái thuần phong mỹ tục của dân tộc;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Gắn trách nhiệm và quyền lợi của các đối tượng tham gia hoạt động giải trí trên môi trường mạng với lợi ích chung của xã hội, cộng đồng;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Bảo đảm an toàn kỹ thuật và chất lượng dịch vụ;</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Bảo đảm an ninh chính trị, trật tự, an toàn xã hội và ngăn chặn các loại tội phạm phát sinh từ hoạt động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37. Ứng dụng công nghệ thông tin trong quốc phòng, an ninh và một số lĩnh vực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Hoạt động ứng dụng công nghệ thông tin phục vụ quốc phòng, an ninh và một số lĩnh vực khác được thực hiện theo quy định của Chính phủ.</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Chương III</w:t>
      </w:r>
      <w:r w:rsidRPr="0024144F">
        <w:rPr>
          <w:rFonts w:ascii="Arial" w:eastAsia="Times New Roman" w:hAnsi="Arial" w:cs="Arial"/>
          <w:b/>
          <w:bCs/>
          <w:color w:val="000000"/>
          <w:sz w:val="18"/>
          <w:szCs w:val="18"/>
        </w:rPr>
        <w:br/>
        <w:t>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1</w:t>
      </w:r>
      <w:r w:rsidRPr="0024144F">
        <w:rPr>
          <w:rFonts w:ascii="Arial" w:eastAsia="Times New Roman" w:hAnsi="Arial" w:cs="Arial"/>
          <w:b/>
          <w:bCs/>
          <w:color w:val="000000"/>
          <w:sz w:val="18"/>
          <w:szCs w:val="18"/>
        </w:rPr>
        <w:br/>
        <w:t>NGHIÊN CỨU -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38. Khuyến khích nghiên cứu -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khuyến khích tổ chức, cá nhân nghiên cứu - phát triển công nghệ, sản phẩm công nghệ thông tin nhằm phát triển kinh tế - xã hội, bảo đảm quốc phòng, an ninh, nâng cao đời sống vật chất, tinh thần của nhân dân.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nghiên cứu - phát triển công nghệ, sản phẩm công nghệ thông tin để đổi mới quản lý kinh tế - xã hội, đổi mới công nghệ được hưởng ưu đãi về thuế, tín dụng và các ưu đãi khác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Nhà nước tạo điều kiện để tổ chức, cá nhân hoạt động khoa học và công nghệ chuyển giao kết quả nghiên cứu - phát triển công nghệ, sản phẩm công nghệ thông tin để ứng dụng rộng rãi vào sản xuất và đời sống.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39. Cơ sở vật chất, kỹ thuật phục vụ cho hoạt động nghiên cứu -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xml:space="preserve">Nhà nước huy động các nguồn vốn để đầu tư xây dựng cơ sở vật chất, kỹ thuật của các tổ chức nghiên cứu - phát triển công nghệ thông tin; khuyến khích tổ chức, cá nhân đầu tư xây dựng cơ sở vật chất, kỹ thuật phục vụ nghiên </w:t>
      </w:r>
      <w:r w:rsidRPr="0024144F">
        <w:rPr>
          <w:rFonts w:ascii="Arial" w:eastAsia="Times New Roman" w:hAnsi="Arial" w:cs="Arial"/>
          <w:color w:val="000000"/>
          <w:sz w:val="18"/>
          <w:szCs w:val="18"/>
        </w:rPr>
        <w:lastRenderedPageBreak/>
        <w:t>cứu - phát triển công nghệ thông tin; đầu tư một số phòng thí nghiệm trọng điểm về công nghệ thông tin đạt tiêu chuẩn quốc tế; ban hành quy chế sử dụng phòng thí nghiệm trọng điểm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40. Nghiên cứu - phát triển công nghệ, sản phẩm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khuyến khích tổ chức, cá nhân tham gia nghiên cứu - phát triển công nghệ, sản phẩm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Nhà nước ưu tiên dành một khoản từ ngân sách nhà nước cho các chương trình, đề tài nghiên cứu - phát triển phần mềm; ưu tiên hoạt động nghiên cứu - phát triển công nghệ thông tin ở trường đại học, viện nghiên cứu; phát triển các mô hình gắn kết nghiên cứu, đào tạo với sản xuất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Cơ quan quản lý nhà nước về công nghệ thông tin chủ trì, phối hợp với cơ quan quản lý nhà nước về khoa học và công nghệ tổ chức tuyển chọn cơ sở nghiên cứu, đào tạo, doanh nghiệp thực hiện nhiệm vụ nghiên cứu - phát triển sản phẩm công nghệ thông tin trọng điểm.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41. Tiêu chuẩn, chất lượng trong hoạt động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Việc quản lý tiêu chuẩn, chất lượng sản phẩm, dịch vụ công nghệ thông tin được thực hiện theo quy định của pháp luật về tiêu chuẩn, chất lượng.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Khuyến khích tổ chức, cá nhân tham gia sản xuất, cung cấp sản phẩm, dịch vụ công nghệ thông tin, công bố tiêu chuẩn cơ sở và phải bảo đảm sản phẩm, dịch vụ của mình phù hợp với tiêu chuẩn đã công bố.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Chất lượng sản phẩm, dịch vụ công nghệ thông tin được quản lý thông qua các hình thức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Chứng nhận phù hợp tiêu chuẩn, quy chuẩn kỹ thuật;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Công bố phù hợp tiêu chuẩn, quy chuẩn kỹ thuật;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Kiểm định chất lượng.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Bộ Bưu chính, Viễn thông công bố sản phẩm, dịch vụ công nghệ thông tin cần áp dụng tiêu chuẩn quốc gia hoặc tiêu chuẩn quốc tế; ban hành và công bố áp dụng quy chuẩn kỹ thuật; quy định cụ thể về quản lý chất lượng sản phẩm, dịch vụ công nghệ thông tin; quy định các điều kiện đối với cơ quan đo kiểm trong nước và nước ngoài để phục vụ cho việc quản lý chất lượng sản phẩm, dịch vụ công nghệ thông tin và công bố cơ quan đo kiểm về công nghệ thông tin có thẩm quyền.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Việc thừa nhận lẫn nhau về đánh giá phù hợp tiêu chuẩn đối với sản phẩm công nghệ thông tin giữa Cộng hòa xã hội chủ nghĩa Việt Nam với nước ngoài và với tổ chức quốc tế được thực hiện theo quy định của điều ước quốc tế mà Cộng hòa xã hội chủ nghĩa Việt Nam là thành viên.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2</w:t>
      </w:r>
      <w:r w:rsidRPr="0024144F">
        <w:rPr>
          <w:rFonts w:ascii="Arial" w:eastAsia="Times New Roman" w:hAnsi="Arial" w:cs="Arial"/>
          <w:b/>
          <w:bCs/>
          <w:color w:val="000000"/>
          <w:sz w:val="18"/>
          <w:szCs w:val="18"/>
        </w:rPr>
        <w:br/>
        <w:t>PHÁT TRIỂN NGUỒN NHÂN LỰC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42. Chính sách phát triển nguồn nhân lực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có chính sách phát triển quy mô và tăng cường chất lượng đào tạo nguồn nhân lực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Chương trình, dự án ưu tiên, trọng điểm của Nhà nước về ứng dụng và phát triển công nghệ thông tin phải có hạng mục đào tạo nhân lực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được khuyến khích thành lập cơ sở đào tạo nhân lực công nghệ thông tin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Cơ sở đào tạo được hưởng ưu đãi trong hoạt động đào tạo về công nghệ thông tin tương đương với doanh nghiệp sản xuất phần mềm.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Nhà nước có chính sách hỗ trợ giáo viên, sinh viên và học sinh trong hệ thống giáo dục quốc dân truy nhập Internet tại các cơ sở giáo dục.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43. Chứng chỉ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Bộ Bưu chính, Viễn thông chủ trì, phối hợp với Bộ Giáo dục và Đào tạo, Bộ Lao động - Thương binh và Xã hội quy định điều kiện hoạt động đào tạo công nghệ thông tin và cấp chứng chỉ công nghệ thông tin, việc công nhận chứng chỉ công nghệ thông tin của tổ chức nước ngoài sử dụng ở Việt Nam.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44. Sử dụng nhân lực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Người hoạt động chuyên trách về ứng dụng và phát triển công nghệ thông tin trong các cơ quan nhà nước được hưởng chế độ ưu đãi về điều kiện làm việc.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Tiêu chuẩn ngành nghề, chức danh về công nghệ thông tin do cơ quan nhà nước có thẩm quyền ban hành.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45. Người Việt Nam làm việc tại nước ngoài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1. Nhà nước khuyến khích tổ chức, cá nhân tìm kiếm và mở rộng thị trường lao động nhằm tạo việc làm ở nước ngoài cho người lao động Việt Nam tham gia các hoạt động về công nghệ thông tin theo quy định của pháp luật Việt Nam, phù hợp với pháp luật của nước sở tại và điều ước quốc tế mà Cộng hòa xã hội chủ nghĩa Việt Nam là thành viên.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Nhà nước có chính sách ưu đãi cho tổ chức, cá nhân nước ngoài, người Việt Nam định cư ở nước ngoài tuyển dụng lao động trong nước để phát triển, sản xuất, gia công sản phẩm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46. Phổ cập kiến thức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có chính sách khuyến khích phổ cập kiến thức công nghệ thông tin trong phạm vi cả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Ủy ban nhân dân tỉnh, thành phố trực thuộc trung ương có trách nhiệm xây dựng và triển khai các hoạt động phổ cập kiến thức công nghệ thông tin cho tổ chức, cá nhân trong địa phương mình.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Bộ Giáo dục và Đào tạo có trách nhiệm xây dựng chương trình và tổ chức thực hiện phổ cập kiến thức công nghệ thông tin trong hệ thống giáo dục quốc dân.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Nhà nước có chính sách hỗ trợ việc học tập, phổ cập kiến thức công nghệ thông tin đối với người tàn tật, người nghèo, người dân tộc thiểu số và các đối tượng ưu tiên khác phù hợp với yêu cầu phát triển trong từng thời kỳ theo quy định của Chính phủ.</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3</w:t>
      </w:r>
      <w:r w:rsidRPr="0024144F">
        <w:rPr>
          <w:rFonts w:ascii="Arial" w:eastAsia="Times New Roman" w:hAnsi="Arial" w:cs="Arial"/>
          <w:b/>
          <w:bCs/>
          <w:color w:val="000000"/>
          <w:sz w:val="18"/>
          <w:szCs w:val="18"/>
        </w:rPr>
        <w:br/>
        <w:t>PHÁT TRIỂN CÔNG NGHIỆP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47. Loại hình công nghiệp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Công nghiệp phần cứng là công nghiệp sản xuất các sản phẩm phần cứng, bao gồm phụ tùng, linh kiện, thiết bị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Công nghiệp phần mềm là công nghiệp sản xuất các sản phẩm phần mềm, bao gồm phần mềm hệ thống, phần mềm ứng dụng, phần mềm điều khiển, tự động hóa và các sản phẩm tương tự khác; cung cấp các giải pháp cài đặt, bảo trì, hướng dẫn sử dụng.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Công nghiệp nội dung là công nghiệp sản xuất các sản phẩm thông tin số, bao gồm thông tin kinh tế - xã hội, thông tin khoa học - giáo dục, thông tin văn hóa - giải trí trên môi trường mạng và các sản phẩm tương tự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48. Chính sách phát triển công nghiệp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có chính sách ưu đãi, ưu tiên đầu tư phát triển công nghiệp công nghệ thông tin, đặc biệt chú trọng công nghiệp phần mềm và công nghiệp nội dung để trở thành một ngành kinh tế trọng điểm trong nền kinh tế quốc dân.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Nhà nước khuyến khích các nhà đầu tư tham gia hoạt động đầu tư mạo hiểm vào lĩnh vực công nghiệp công nghệ thông tin, đầu tư phát triển và cung cấp thiết bị số giá rẻ.</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Chính phủ quy định cụ thể mức ưu đãi, ưu tiên và các điều kiện khác cho phát triển công nghiệp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49. Phát triển thị trường công nghiệp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Cơ quan nhà nước có thẩm quyền ban hành quy định và tổ chức thực hiện các hoạt động phát triển thị trường công nghiệp công nghệ thông tin, bao gồm: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Thúc đẩy ứng dụng công nghệ thông tin; ưu tiên sử dụng nguồn vốn ngân sách nhà nước để mua sắm, sử dụng các sản phẩm công nghệ thông tin được sản xuất trong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Xúc tiến thương mại, tổ chức triển lãm, hội chợ trong nước, hỗ trợ các doanh nghiệp tham gia triển lãm, hội chợ quốc tế, quảng bá, tiếp thị hình ảnh công nghiệp công nghệ thông tin của Việt Nam trên thế giới;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Phương pháp định giá phần mềm phục vụ cho việc quản lý các dự án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50. Sản phẩm công nghệ thông tin trọng điểm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Sản phẩm công nghệ thông tin trọng điểm là sản phẩm công nghệ thông tin bảo đảm được một trong những yêu cầu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Thị trường trong nước có nhu cầu lớn và tạo giá trị gia tăng cao;</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Có tiềm năng xuất khẩu;</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Có tác động tích cực về đổi mới công nghệ và hiệu quả kinh tế đối với các ngành kinh tế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Đáp ứng được yêu cầu về quốc phòng, an ninh.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Bộ Bưu chính, Viễn thông công bố danh mục và xây dựng chương trình phát triển các sản phẩm công nghệ thông tin trọng điểm trong từng thời kỳ phù hợp với quy hoạch phát triển công nghiệp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3. Các sản phẩm công nghệ thông tin thuộc danh mục sản phẩm công nghệ thông tin trọng điểm quy định tại khoản 2 Điều này được Nhà nước ưu tiên đầu tư nghiên cứu - phát triển, sản xuất.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Tổ chức, cá nhân tham gia nghiên cứu - phát triển, sản xuất sản phẩm công nghệ thông tin trọng điểm được hưởng ưu đãi theo quy định của Chính phủ; được Nhà nước ưu tiên đầu tư và được hưởng một phần tiền bản quyền đối với sản phẩm công nghệ thông tin trọng điểm do Nhà nước đầu tư.</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Tổ chức, cá nhân tham gia nghiên cứu - phát triển, sản xuất sản phẩm công nghệ thông tin trọng điểm do Nhà nước đầu tư phải đáp ứng các điều kiện do cơ quan nhà nước có thẩm quyền quy định; không được chuyển giao, chuyển nhượng công nghệ, giải pháp phát triển sản phẩm công nghệ thông tin trọng điểm do Nhà nước đầu tư khi chưa có sự đồng ý của cơ quan nhà nước có thẩm quyền; chịu sự kiểm tra, kiểm soát, tuân thủ chế độ báo cáo theo quy định của cơ quan nhà nước có thẩm quyền về hoạt động nghiên cứu - phát triển, sản xuất và xúc tiến thương mại các sản phẩm công nghệ thông tin trọng điểm.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51. Khu công nghệ thông tin tập trung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Khu công nghệ thông tin tập trung là loại hình khu công nghệ cao, tập trung hoặc liên kết cơ sở nghiên cứu - phát triển, sản xuất, kinh doanh, đào tạo về công nghệ thông tin. Tổ chức, cá nhân đầu tư và hoạt động trong khu công nghệ thông tin tập trung được hưởng các chính sách ưu đãi của Nhà nước áp dụng đối với khu công nghệ cao.</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Khuyến khích tổ chức, cá nhân trong nước và nước ngoài đầu tư, xây dựng khu công nghệ thông tin tập trung theo quy hoạch của Chính phủ.</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4</w:t>
      </w:r>
      <w:r w:rsidRPr="0024144F">
        <w:rPr>
          <w:rFonts w:ascii="Arial" w:eastAsia="Times New Roman" w:hAnsi="Arial" w:cs="Arial"/>
          <w:b/>
          <w:bCs/>
          <w:color w:val="000000"/>
          <w:sz w:val="18"/>
          <w:szCs w:val="18"/>
        </w:rPr>
        <w:br/>
        <w:t>PHÁT TRIỂN DỊCH VỤ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52. Loại hình dịch vụ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Điều tra, khảo sát, nghiên cứu thị trường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Tư vấn, phân tích, lập kế hoạch, phân loại, thiết kế trong lĩnh vực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Tích hợp hệ thống, chạy thử, dịch vụ quản lý ứng dụng, cập nhật, bảo mật.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Thiết kế, lưu trữ, duy trì trang thông tin điện tử.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Bảo hành, bảo trì, bảo đảm an toàn mạng và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6. Cập nhật, tìm kiếm, lưu trữ, xử lý dữ liệu và khai thác cơ sở dữ liệu.</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7. Phân phối sản phẩm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8. Đào tạo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9. Chứng thực chữ ký điện tử.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10. Dịch vụ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53. Chính sách phát triển dịch vụ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có chính sách khuyến khích phát triển dịch vụ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Chính phủ quy định cụ thể chế độ ưu đãi và các điều kiện khác cho một số loại hình dịch vụ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Chương IV</w:t>
      </w:r>
      <w:r w:rsidRPr="0024144F">
        <w:rPr>
          <w:rFonts w:ascii="Arial" w:eastAsia="Times New Roman" w:hAnsi="Arial" w:cs="Arial"/>
          <w:b/>
          <w:bCs/>
          <w:color w:val="000000"/>
          <w:sz w:val="18"/>
          <w:szCs w:val="18"/>
        </w:rPr>
        <w:br/>
        <w:t>BIỆN PHÁP BẢO ĐẢM ỨNG DỤNG VÀ PHÁT TRIỂN </w:t>
      </w:r>
      <w:r w:rsidRPr="0024144F">
        <w:rPr>
          <w:rFonts w:ascii="Arial" w:eastAsia="Times New Roman" w:hAnsi="Arial" w:cs="Arial"/>
          <w:b/>
          <w:bCs/>
          <w:color w:val="000000"/>
          <w:sz w:val="18"/>
          <w:szCs w:val="18"/>
        </w:rPr>
        <w:br/>
        <w:t>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1</w:t>
      </w:r>
      <w:r w:rsidRPr="0024144F">
        <w:rPr>
          <w:rFonts w:ascii="Arial" w:eastAsia="Times New Roman" w:hAnsi="Arial" w:cs="Arial"/>
          <w:b/>
          <w:bCs/>
          <w:color w:val="000000"/>
          <w:sz w:val="18"/>
          <w:szCs w:val="18"/>
        </w:rPr>
        <w:br/>
        <w:t>CƠ SỞ HẠ TẦNG THÔNG TIN PHỤC VỤ ỨNG DỤNG </w:t>
      </w:r>
      <w:r w:rsidRPr="0024144F">
        <w:rPr>
          <w:rFonts w:ascii="Arial" w:eastAsia="Times New Roman" w:hAnsi="Arial" w:cs="Arial"/>
          <w:b/>
          <w:bCs/>
          <w:color w:val="000000"/>
          <w:sz w:val="18"/>
          <w:szCs w:val="18"/>
        </w:rPr>
        <w:br/>
        <w:t>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54. Nguyên tắc phát triển cơ sở hạ tầng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Cơ sở hạ tầng thông tin phải được phát triển để bảo đảm chất lượng và đa dạng các loại hình dịch vụ nhằm đáp ứng yêu cầu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Cơ quan nhà nước có thẩm quyền chịu trách nhiệm bảo đảm sự phát triển cơ sở hạ tầng thông tin phù hợp với yêu cầu phát triển kinh tế - xã hội; tạo điều kiện để các thành phần kinh tế sử dụng cơ sở hạ tầng thông tin trong môi trường cạnh tranh lành mạnh, bình đẳng, minh bạch; có biện pháp đồng bộ để ngăn chặn những hành vi lợi dụng cơ sở hạ tầng thông tin vi phạm quy định Điều 12 của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55. Bảo đảm cơ sở hạ tầng thông tin phục vụ việc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1. Nhà nước có chính sách phát triển cơ sở hạ tầng thông tin quốc gia rộng khắp, có thông lượng lớn, tốc độ và chất lượng cao, giá cước cạnh tranh so với các nước trong khu vực; khuyến khích tổ chức, cá nhân cùng đầu tư, sử dụng chung cơ sở hạ tầng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Điểm truy nhập Internet công cộng được ưu tiên đặt tại bưu cục, điểm bưu điện văn hóa xã, nhà ga, bến xe, cảng biển, cảng hàng không, cửa khẩu, khu dân cư, bệnh viện, trường học, siêu thị, trung tâm văn hóa, thể thao để phục vụ nhu cầu của tổ chức, cá nhân.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56. Cơ sở hạ tầng thông tin phục vụ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Cơ sở hạ tầng thông tin phục vụ cơ quan nhà nước từ trung ương đến địa phương được thống nhất xây dựng và quản lý theo quy định của Chính phủ.</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Kinh phí đầu tư, xây dựng, khai thác, bảo trì cơ sở hạ tầng thông tin phục vụ cơ quan nhà nước lấy từ ngân sách nhà nước và các nguồn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57. Cơ sở hạ tầng thông tin phục vụ công ích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có chính sách ưu tiên vốn đầu tư và có cơ chế hỗ trợ tài chính cho việc xây dựng và sử dụng cơ sở hạ tầng thông tin phục vụ công ích và thu hẹp khoảng cách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Cơ quan quản lý nhà nước về công nghệ thông tin các cấp chịu trách nhiệm tổ chức thực hiện các chương trình, dự án thu hẹp khoảng cách số, bao gồm: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Lắp đặt hệ thống máy tính và truy nhập Internet tại trường học, điểm công cộng trên phạm vi toàn quốc;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Phát triển đội ngũ hướng dẫn sử dụng máy tính và truy nhập Internet;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Thu hẹp khoảng cách số giữa các vùng, miền.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58. Cơ sở dữ liệu quốc gia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Cơ sở dữ liệu quốc gia là tập hợp thông tin của một hoặc một số lĩnh vực kinh tế - xã hội được xây dựng, cập nhật và duy trì đáp ứng yêu cầu truy nhập và sử dụng thông tin của các ngành kinh tế và phục vụ lợi ích công cộng.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có quyền truy nhập và sử dụng thông tin trong cơ sở dữ liệu quốc gia, trừ trường hợp pháp luật có quy định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Nhà nước bảo đảm một phần hoặc toàn bộ kinh phí xây dựng và duy trì cơ sở dữ liệu quốc gia.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Chính phủ quy định danh mục cơ sở dữ liệu quốc gia; xây dựng, cập nhật và duy trì cơ sở dữ liệu quốc gia; ban hành quy chế khai thác, sử dụng cơ sở dữ liệu quốc gia.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59. Cơ sở dữ liệu của bộ, ngành, địa phương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Cơ sở dữ liệu của bộ, ngành, địa phương là tập hợp thông tin được xây dựng, cập nhật và duy trì đáp ứng yêu cầu truy nhập, sử dụng thông tin của mình và phục vụ lợi ích công cộng.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có quyền truy nhập và sử dụng thông tin trong cơ sở dữ liệu của bộ, ngành, địa phương, trừ trường hợp pháp luật có quy định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Nhà nước bảo đảm một phần hoặc toàn bộ kinh phí xây dựng và duy trì cơ sở dữ liệu của bộ, ngành, địa phương.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Bộ, cơ quan ngang bộ, cơ quan thuộc Chính phủ, Uỷ ban nhân dân tỉnh, thành phố trực thuộc trung ương quy định danh mục cơ sở dữ liệu; xây dựng, cập nhật và duy trì cơ sở dữ liệu; ban hành quy chế khai thác, sử dụng cơ sở dữ liệu của bộ, ngành, địa phương mình.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60. Bảo vệ cơ sở hạ tầng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Cơ sở hạ tầng thông tin quốc gia phải được bảo vệ. Ủy ban nhân dân các cấp, lực lượng vũ trang nhân dân và tổ chức, cá nhân quản lý, khai thác cơ sở hạ tầng thông tin có trách nhiệm phối hợp bảo vệ an toàn cơ sở hạ tầng thông tin quốc gia.</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có trách nhiệm bảo đảm an toàn cơ sở hạ tầng thông tin thuộc thẩm quyền quản lý; chịu sự quản lý, thanh tra, kiểm tra và thực hiện các yêu cầu về bảo đảm an toàn cơ sở hạ tầng thông tin và an ninh thông tin của các cơ quan nhà nước có thẩm quyền.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quản lý, khai thác cơ sở hạ tầng thông tin có trách nhiệm tạo điều kiện làm việc, kỹ thuật, nghiệp vụ cần thiết để các cơ quan nhà nước có thẩm quyền thực hiện nhiệm vụ kiểm soát và bảo đảm an ninh thông tin khi có yêu cầu.</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2</w:t>
      </w:r>
      <w:r w:rsidRPr="0024144F">
        <w:rPr>
          <w:rFonts w:ascii="Arial" w:eastAsia="Times New Roman" w:hAnsi="Arial" w:cs="Arial"/>
          <w:b/>
          <w:bCs/>
          <w:color w:val="000000"/>
          <w:sz w:val="18"/>
          <w:szCs w:val="18"/>
        </w:rPr>
        <w:br/>
        <w:t>ĐẦU TƯ CHO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61. Đầu tư của tổ chức, cá nhân cho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khuyến khích tổ chức, cá nhân đầu tư cho hoạt động ứng dụng công nghệ thông tin để đổi mới quản lý kinh tế - xã hội, đổi mới công nghệ và nâng cao sức cạnh tranh của sản phẩm.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2. Nhà nước khuyến khích và bảo vệ quyền, lợi ích hợp pháp của tổ chức, cá nhân trong nước, người Việt Nam định cư ở nước ngoài, tổ chức, cá nhân nước ngoài đầu tư cho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Các khoản đầu tư của doanh nghiệp cho ứng dụng và phát triển công nghệ thông tin và các chi phí sau đây của doanh nghiệp được trừ khi tính thu nhập chịu thuế theo Luật thuế thu nhập doanh nghiệp:</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Mở trường, lớp đào tạo công nghệ thông tin tại doanh nghiệp;</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Cử người đi đào tạo, tiếp thu công nghệ mới phục vụ cho nhu cầu ứng dụng và phát triển công nghệ thông tin của doanh nghiệp.</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62. Đầu tư của Nhà nước cho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Đầu tư cho công nghệ thông tin là đầu tư phát triển.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Nhà nước ưu tiên bố trí ngân sách cho công nghệ thông tin, bảo đảm tỷ lệ tăng chi ngân sách cho công nghệ thông tin hằng năm cao hơn tỷ lệ tăng chi ngân sách nhà nước. Ngân sách cho công nghệ thông tin phải được quản lý, sử dụng có hiệu quả.</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Chính phủ ban hành quy chế quản lý đầu tư phù hợp đối với các dự án ứng dụng công nghệ thông tin sử dụng vốn đầu tư có nguồn gốc từ ngân sách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Trong Mục lục ngân sách nhà nước có loại chi riêng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63. Đầu tư cho sự nghiệp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Ngân sách nhà nước chi cho sự nghiệp ứng dụng và phát triển công nghệ thông tin được sử dụng vào các mục đích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Phổ cập ứng dụng công nghệ thông tin, hỗ trợ dự án ứng dụng công nghệ thông tin có hiệu quả;</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Phát triển nguồn thông tin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Xây dựng cơ sở dữ liệu quốc gia, cơ sở dữ liệu của bộ, ngành, địa phương;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Xây dựng cơ sở hạ tầng thông tin phục vụ công ích và cơ quan nhà nước;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đ) Điều tra, nghiên cứu, xây dựng, thử nghiệm, áp dụng tiến bộ khoa học - kỹ thuật về công nghệ thông tin, cơ chế, chính sách, chiến lược, quy hoạch, kế hoạch, tiêu chuẩn, quy chuẩn kỹ thuật, định mức kinh tế - kỹ thuật, mô hình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e) Phát triển nguồn nhân lực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g) Tuyên truyền, phổ biến, giáo dục pháp luật về công nghệ thông tin, đào tạo, tập huấn chuyên môn, quản lý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h) Trao giải thưởng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i) Các hoạt động khác cho sự nghiệp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Hằng năm, Bộ Bưu chính, Viễn thông chịu trách nhiệm tổng hợp dự toán kinh phí chi cho sự nghiệp ứng dụng và phát triển công nghệ thông tin quy định tại khoản 1 Điều này của các bộ, cơ quan ngang bộ, cơ quan thuộc Chính phủ và của tỉnh, thành phố trực thuộc trung ương để Chính phủ trình Quốc hội.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64. Đầu tư và phát triển công nghệ thông tin phục vụ nông nghiệp và nông thôn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Thu hút mọi nguồn lực để đầu tư xây dựng cơ sở hạ tầng thông tin, đẩy nhanh quá trình hiện đại hoá nông thôn, miền núi, hải đảo.</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Tạo điều kiện thuận lợi cho nhân dân ở vùng sâu, vùng xa, vùng có đồng bào dân tộc thiểu số, vùng có điều kiện kinh tế - xã hội khó khăn, vùng có điều kiện kinh tế - xã hội đặc biệt khó khăn ứng dụng công nghệ thông tin để phục vụ sản xuất và đời sống.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hoạt động ứng dụng và phát triển công nghệ thông tin tại vùng sâu, vùng xa, vùng có đồng bào dân tộc thiểu số, vùng có điều kiện kinh tế - xã hội khó khăn, vùng có điều kiện kinh tế - xã hội đặc biệt khó khăn được hưởng các chính sách ưu đãi về đầu tư, tài chính và các ưu đãi khác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Hoạt động ứng dụng và cung cấp dịch vụ công nghệ thông tin phục vụ mục tiêu khuyến nông, khuyến lâm, khuyến ngư, đánh bắt xa bờ được Nhà nước hỗ trợ một phần kinh phí.</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3</w:t>
      </w:r>
      <w:r w:rsidRPr="0024144F">
        <w:rPr>
          <w:rFonts w:ascii="Arial" w:eastAsia="Times New Roman" w:hAnsi="Arial" w:cs="Arial"/>
          <w:b/>
          <w:bCs/>
          <w:color w:val="000000"/>
          <w:sz w:val="18"/>
          <w:szCs w:val="18"/>
        </w:rPr>
        <w:br/>
        <w:t>HỢP TÁC QUỐC TẾ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65. Nguyên tắc hợp tác quốc tế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Tổ chức, cá nhân Việt Nam hợp tác về công nghệ thông tin với tổ chức, cá nhân nước ngoài, tổ chức quốc tế theo nguyên tắc tôn trọng độc lập, chủ quyền quốc gia, không can thiệp vào công việc nội bộ của nhau, bình đẳng và cùng có lợi.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lastRenderedPageBreak/>
        <w:t>Điều 66. Nội dung hợp tác quốc tế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Phân tích xu hướng quốc tế về công nghệ thông tin, quy mô và triển vọng phát triển thị trường nước ngoài và xây dựng chiến lược phát triển thị trường công nghệ thông tin ở nước ngoài.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Quảng bá thông tin về định hướng, chính sách ứng dụng và phát triển công nghệ thông tin của Việt Nam và của các nước trên thế giới.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Xây dựng cơ chế, chính sách đẩy mạnh hợp tác giữa tổ chức, cá nhân Việt Nam với tổ chức, cá nhân nước ngoài, tổ chức quốc tế hoạt động trong lĩnh vực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Thực hiện chương trình, dự án hợp tác quốc tế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Phát triển thị trường công nghệ thông tin ở nước ngoài, giới thiệu sản phẩm công nghệ thông tin Việt Nam qua các triển lãm quốc tế, tiếp cận với khách hàng tiềm năng.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6. Tổ chức hội thảo, hội nghị và diễn đàn quốc tế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7. Ký kết, gia nhập và thực hiện các điều ước quốc tế song phương, đa phương và tham gia tổ chức khu vực, tổ chức quốc tế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8. Tiếp thu công nghệ của nước ngoài chuyển giao vào Việt Nam.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Mục 4</w:t>
      </w:r>
      <w:r w:rsidRPr="0024144F">
        <w:rPr>
          <w:rFonts w:ascii="Arial" w:eastAsia="Times New Roman" w:hAnsi="Arial" w:cs="Arial"/>
          <w:b/>
          <w:bCs/>
          <w:color w:val="000000"/>
          <w:sz w:val="18"/>
          <w:szCs w:val="18"/>
        </w:rPr>
        <w:br/>
        <w:t>BẢO VỆ QUYỀN, LỢI ÍCH HỢP PHÁP VÀ HỖ TRỢ</w:t>
      </w:r>
      <w:r w:rsidRPr="0024144F">
        <w:rPr>
          <w:rFonts w:ascii="Arial" w:eastAsia="Times New Roman" w:hAnsi="Arial" w:cs="Arial"/>
          <w:b/>
          <w:bCs/>
          <w:color w:val="000000"/>
          <w:sz w:val="18"/>
          <w:szCs w:val="18"/>
        </w:rPr>
        <w:br/>
        <w:t>NGƯỜI SỬ DỤNG SẢN PHẨM, DỊCH VỤ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67. Trách nhiệm bảo vệ quyền, lợi ích hợp pháp của người sử dụng sản phẩm, dịch vụ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Nhà nước và xã hội thực hiện các biện pháp phòng, chống các hành vi xâm hại quyền, lợi ích hợp pháp của người sử dụng sản phẩm, dịch vụ công nghệ thông tin. Quyền, lợi ích hợp pháp của người sử dụng sản phẩm, dịch vụ công nghệ thông tin được bảo vệ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68. Bảo vệ tên miền quốc gia Việt Nam ".vn"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Tên miền quốc gia Việt Nam ".vn" và tên miền cấp dưới của tên miền quốc gia Việt Nam ".vn" là một phần của tài nguyên thông tin quốc gia, có giá trị sử dụng như nhau và phải được quản lý, khai thác, sử dụng đúng mục đích, có hiệu quả.</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Nhà nước khuyến khích tổ chức, cá nhân đăng ký và sử dụng tên miền quốc gia Việt Nam ".vn". Tên miền đăng ký phải thể hiện tính nghiêm túc để tránh gây sự hiểu nhầm hoặc xuyên tạc do tính đa âm, đa nghĩa hoặc khi không dùng dấu trong tiếng Việt.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Tên miền quốc gia Việt Nam ".vn" dành cho tổ chức Đảng, cơ quan nhà nước phải được bảo vệ và không được xâm phạm.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đăng ký sử dụng tên miền quốc gia Việt Nam ".vn" phải chịu trách nhiệm trước pháp luật về mục đích sử dụng và tính chính xác của các thông tin đăng ký và bảo đảm việc đăng ký, sử dụng tên miền quốc gia Việt Nam ".vn" không xâm phạm các quyền, lợi ích hợp pháp của tổ chức, cá nhân khác có trước ngày đăng ký.</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Bộ Bưu chính, Viễn thông quy định việc đăng ký, quản lý, sử dụng và giải quyết tranh chấp tên miền quốc gia Việt Nam ".vn".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 Điều 69. Bảo vệ quyền sở hữu trí tuệ trong lĩnh vực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Việc bảo vệ quyền sở hữu trí tuệ trong lĩnh vực công nghệ thông tin phải thực hiện theo quy định của pháp luật về sở hữu trí tuệ và các quy định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truyền đưa thông tin trên môi trường mạng có quyền tạo ra bản sao tạm thời một tác phẩm được bảo hộ do yêu cầu kỹ thuật của hoạt động truyền đưa thông tin và bản sao tạm thời được lưu trữ trong khoảng thời gian đủ để thực hiện việc truyền đưa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Người sử dụng hợp pháp phần mềm được bảo hộ có quyền sao chép phần mềm đó để lưu trữ dự phòng và thay thế phần mềm bị phá hỏng mà không phải xin phép, không phải trả tiền bản quyền.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70. Chống thư rác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Tổ chức, cá nhân không được che giấu tên của mình hoặc giả mạo tên của tổ chức, cá nhân khác khi gửi thông tin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gửi thông tin quảng cáo trên môi trường mạng phải bảo đảm cho người tiêu dùng khả năng từ chối nhận thông tin quảng cáo.</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Tổ chức, cá nhân không được tiếp tục gửi thông tin quảng cáo trên môi trường mạng đến người tiêu dùng nếu người tiêu dùng đó thông báo không đồng ý nhận thông tin quảng cáo.</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71. Chống vi rút máy tính và phần mềm gây hại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Tổ chức, cá nhân không được tạo ra, cài đặt, phát tán vi rút máy tính, phần mềm gây hại vào thiết bị số của người khác để thực hiện một trong những hành vi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Thay đổi các tham số cài đặt của thiết bị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Thu thập thông tin của người khác;</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Xóa bỏ, làm mất tác dụng của các phần mềm bảo đảm an toàn, an ninh thông tin được cài đặt trên thiết bị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Ngăn chặn khả năng của người sử dụng xóa bỏ hoặc hạn chế sử dụng những phần mềm không cần thiết;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Chiếm đoạt quyền điều khiển thiết bị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6. Thay đổi, xóa bỏ thông tin lưu trữ trên thiết bị số;</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7. Các hành vi khác xâm hại quyền, lợi ích hợp pháp của người sử dụng.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72. Bảo đảm an toàn, bí mật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Thông tin riêng hợp pháp của tổ chức, cá nhân trao đổi, truyền đưa, lưu trữ trên môi trường mạng được bảo đảm bí mật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cá nhân không được thực hiện một trong những hành vi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Xâm nhập, sửa đổi, xóa bỏ nội dung thông tin của tổ chức, cá nhân khác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Cản trở hoạt động cung cấp dịch vụ của hệ thống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Ngăn chặn việc truy nhập đến thông tin của tổ chức, cá nhân khác trên môi trường mạng, trừ trường hợp pháp luật cho phép;</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d) Bẻ khóa, trộm cắp, sử dụng mật khẩu, khóa mật mã và thông tin của tổ chức, cá nhân khác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đ) Hành vi khác làm mất an toàn, bí mật thông tin của tổ chức, cá nhân khác được trao đổi, truyền đưa, lưu trữ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73. Trách nhiệm bảo vệ trẻ em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xã hội và nhà trường có trách nhiệm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Bảo vệ trẻ em không bị tác động tiêu cực của thông tin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Tiến hành các biện pháp phòng, chống các ứng dụng công nghệ thông tin có nội dung kích động bạo lực và khiêu dâm.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Gia đình có trách nhiệm ngăn chặn trẻ em truy nhập thông tin không có lợi cho trẻ em.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Cơ quan nhà nước có thẩm quyền tiến hành những biện pháp sau đây để ngăn ngừa trẻ em truy nhập thông tin không có lợi trên môi trường mạng: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Tổ chức xây dựng và phổ biến sử dụng phần mềm lọc nội dung;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Tổ chức xây dựng và phổ biến công cụ ngăn chặn trẻ em truy nhập thông tin không có lợi cho trẻ em;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 Hướng dẫn thiết lập và quản lý trang thông tin điện tử dành cho trẻ em nhằm mục đích thúc đẩy việc thiết lập các trang thông tin điện tử có nội dung thông tin phù hợp với trẻ em, không gây hại cho trẻ em; tăng cường khả năng quản lý nội dung thông tin trên môi trường mạng phù hợp với trẻ em, không gây hại cho trẻ em.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4. Nhà cung cấp dịch vụ có biện pháp ngăn ngừa trẻ em truy nhập trên môi trường mạng thông tin không có lợi đối với trẻ em.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5. Sản phẩm, dịch vụ công nghệ thông tin mang nội dung không có lợi cho trẻ em phải có dấu hiệu cảnh báo.</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74. Hỗ trợ người tàn tật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Nhà nước khuyến khích và tạo điều kiện thuận lợi cho người tàn tật tham gia hoạt động ứng dụng và phát triển công nghệ thông tin, phát triển năng lực làm việc của người tàn tật thông qua ứng dụng và phát triển công nghệ thông tin; có chính sách ưu tiên cho người tàn tật tham gia các chương trình giáo dục và đào tạo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Chiến lược, kế hoạch, chính sách phát triển công nghệ thông tin quốc gia phải có nội dung hỗ trợ, bảo đảm cho người tàn tật hòa nhập với cộng đồng.</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Nhà nước có chính sách ưu đãi về thuế, tín dụng và ưu đãi khác cho hoạt động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a) Nghiên cứu - phát triển các công cụ và ứng dụng nhằm nâng cao khả năng của người tàn tật trong việc truy nhập, sử dụng các nguồn thông tin và tri thức thông qua sử dụng máy tính và cơ sở hạ tầng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b) Sản xuất, cung cấp công nghệ, thiết bị, dịch vụ, ứng dụng công nghệ thông tin và nội dung thông tin số đáp ứng nhu cầu đặc biệt của người tàn tật.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color w:val="000000"/>
          <w:sz w:val="18"/>
          <w:szCs w:val="18"/>
        </w:rPr>
        <w:lastRenderedPageBreak/>
        <w:t> </w:t>
      </w:r>
      <w:r w:rsidRPr="0024144F">
        <w:rPr>
          <w:rFonts w:ascii="Arial" w:eastAsia="Times New Roman" w:hAnsi="Arial" w:cs="Arial"/>
          <w:b/>
          <w:bCs/>
          <w:color w:val="000000"/>
          <w:sz w:val="18"/>
          <w:szCs w:val="18"/>
        </w:rPr>
        <w:t>Chương V</w:t>
      </w:r>
      <w:r w:rsidRPr="0024144F">
        <w:rPr>
          <w:rFonts w:ascii="Arial" w:eastAsia="Times New Roman" w:hAnsi="Arial" w:cs="Arial"/>
          <w:b/>
          <w:bCs/>
          <w:color w:val="000000"/>
          <w:sz w:val="18"/>
          <w:szCs w:val="18"/>
        </w:rPr>
        <w:br/>
        <w:t>GIẢI QUYẾT TRANH CHẤP VÀ XỬ LÝ VI PHẠM</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75. Giải quyết tranh chấp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Tranh chấp về công nghệ thông tin là tranh chấp phát sinh trong hoạt động ứng dụng và phát triển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Khuyến khích các bên giải quyết tranh chấp về công nghệ thông tin thông qua hòa giải; trong trường hợp các bên không hòa giải được thì giải quyết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76. Hình thức giải quyết tranh chấp về đăng ký, sử dụng tên miền quốc gia Việt Nam ".vn"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Tranh chấp về đăng ký, sử dụng tên miền quốc gia Việt Nam ".vn" được giải quyết theo các hình thức sau đây: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Thông qua thương lượng, hòa giải;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Thông qua trọng tài;</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3. Khởi kiện tại Tòa án.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77. Xử lý vi phạm pháp luật về công nghệ thông tin</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1. Cá nhân có hành vi vi phạm pháp luật về công nghệ thông tin thì tùy theo tính chất, mức độ vi phạm mà bị xử lý kỷ luật, xử phạt hành chính hoặc bị truy cứu trách nhiệm hình sự, nếu gây thiệt hại thì phải bồi thường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2. Tổ chức có hành vi vi phạm pháp luật về công nghệ thông tin thì tùy theo tính chất, mức độ vi phạm mà bị xử phạt hành chính, đình chỉ hoạt động, nếu gây thiệt hại thì phải bồi thường theo quy định của pháp luật.</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center"/>
        <w:rPr>
          <w:rFonts w:ascii="Arial" w:eastAsia="Times New Roman" w:hAnsi="Arial" w:cs="Arial"/>
          <w:color w:val="000000"/>
          <w:sz w:val="18"/>
          <w:szCs w:val="18"/>
        </w:rPr>
      </w:pPr>
      <w:r w:rsidRPr="0024144F">
        <w:rPr>
          <w:rFonts w:ascii="Arial" w:eastAsia="Times New Roman" w:hAnsi="Arial" w:cs="Arial"/>
          <w:b/>
          <w:bCs/>
          <w:color w:val="000000"/>
          <w:sz w:val="18"/>
          <w:szCs w:val="18"/>
        </w:rPr>
        <w:t>Chương VI</w:t>
      </w:r>
      <w:r w:rsidRPr="0024144F">
        <w:rPr>
          <w:rFonts w:ascii="Arial" w:eastAsia="Times New Roman" w:hAnsi="Arial" w:cs="Arial"/>
          <w:b/>
          <w:bCs/>
          <w:color w:val="000000"/>
          <w:sz w:val="18"/>
          <w:szCs w:val="18"/>
        </w:rPr>
        <w:br/>
        <w:t>ĐIỀU KHOẢN THI HÀNH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b/>
          <w:bCs/>
          <w:color w:val="000000"/>
          <w:sz w:val="18"/>
          <w:szCs w:val="18"/>
        </w:rPr>
        <w:t>Điều 78. Hiệu lực thi hành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Luật này có hiệu lực thi hành từ ngày 01 tháng 01 năm 2007.</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r w:rsidRPr="0024144F">
        <w:rPr>
          <w:rFonts w:ascii="Arial" w:eastAsia="Times New Roman" w:hAnsi="Arial" w:cs="Arial"/>
          <w:b/>
          <w:bCs/>
          <w:color w:val="000000"/>
          <w:sz w:val="18"/>
          <w:szCs w:val="18"/>
        </w:rPr>
        <w:t>Điều 79. Hướng dẫn thi hành</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Chính phủ quy định chi tiết và hướng dẫn thi hành Luật này.</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i/>
          <w:iCs/>
          <w:color w:val="000000"/>
          <w:sz w:val="18"/>
          <w:szCs w:val="18"/>
        </w:rPr>
        <w:t>Luật này đã được Quốc hội nước Cộng hòa xã hội chủ nghĩa Việt Nam khóa XI, kỳ họp thứ 9 thông qua ngày 29 tháng 6 năm 2006.</w:t>
      </w:r>
    </w:p>
    <w:p w:rsidR="0024144F" w:rsidRPr="0024144F" w:rsidRDefault="0024144F" w:rsidP="0024144F">
      <w:pPr>
        <w:spacing w:before="120" w:after="90"/>
        <w:jc w:val="both"/>
        <w:rPr>
          <w:rFonts w:ascii="Arial" w:eastAsia="Times New Roman" w:hAnsi="Arial" w:cs="Arial"/>
          <w:color w:val="000000"/>
          <w:sz w:val="18"/>
          <w:szCs w:val="18"/>
        </w:rPr>
      </w:pPr>
      <w:r w:rsidRPr="0024144F">
        <w:rPr>
          <w:rFonts w:ascii="Arial" w:eastAsia="Times New Roman" w:hAnsi="Arial" w:cs="Arial"/>
          <w:color w:val="000000"/>
          <w:sz w:val="18"/>
          <w:szCs w:val="18"/>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223"/>
        <w:gridCol w:w="4282"/>
      </w:tblGrid>
      <w:tr w:rsidR="0024144F" w:rsidRPr="0024144F" w:rsidTr="0024144F">
        <w:trPr>
          <w:tblCellSpacing w:w="15" w:type="dxa"/>
        </w:trPr>
        <w:tc>
          <w:tcPr>
            <w:tcW w:w="2750" w:type="pct"/>
            <w:tcBorders>
              <w:top w:val="nil"/>
              <w:left w:val="nil"/>
              <w:bottom w:val="nil"/>
              <w:right w:val="nil"/>
            </w:tcBorders>
            <w:tcMar>
              <w:top w:w="45" w:type="dxa"/>
              <w:left w:w="45" w:type="dxa"/>
              <w:bottom w:w="45" w:type="dxa"/>
              <w:right w:w="45" w:type="dxa"/>
            </w:tcMar>
            <w:vAlign w:val="center"/>
            <w:hideMark/>
          </w:tcPr>
          <w:p w:rsidR="0024144F" w:rsidRPr="0024144F" w:rsidRDefault="0024144F" w:rsidP="0024144F">
            <w:pPr>
              <w:spacing w:after="0"/>
              <w:jc w:val="both"/>
              <w:rPr>
                <w:rFonts w:ascii="Arial" w:eastAsia="Times New Roman" w:hAnsi="Arial" w:cs="Arial"/>
                <w:sz w:val="18"/>
                <w:szCs w:val="18"/>
              </w:rPr>
            </w:pPr>
            <w:r w:rsidRPr="0024144F">
              <w:rPr>
                <w:rFonts w:ascii="Arial" w:eastAsia="Times New Roman" w:hAnsi="Arial" w:cs="Arial"/>
                <w:sz w:val="18"/>
                <w:szCs w:val="18"/>
              </w:rPr>
              <w:t> </w:t>
            </w:r>
          </w:p>
        </w:tc>
        <w:tc>
          <w:tcPr>
            <w:tcW w:w="2250" w:type="pct"/>
            <w:tcBorders>
              <w:top w:val="nil"/>
              <w:left w:val="nil"/>
              <w:bottom w:val="nil"/>
              <w:right w:val="nil"/>
            </w:tcBorders>
            <w:tcMar>
              <w:top w:w="45" w:type="dxa"/>
              <w:left w:w="45" w:type="dxa"/>
              <w:bottom w:w="45" w:type="dxa"/>
              <w:right w:w="45" w:type="dxa"/>
            </w:tcMar>
            <w:vAlign w:val="center"/>
            <w:hideMark/>
          </w:tcPr>
          <w:p w:rsidR="0024144F" w:rsidRPr="0024144F" w:rsidRDefault="0024144F" w:rsidP="0024144F">
            <w:pPr>
              <w:spacing w:before="120" w:after="90"/>
              <w:jc w:val="center"/>
              <w:rPr>
                <w:rFonts w:ascii="Arial" w:eastAsia="Times New Roman" w:hAnsi="Arial" w:cs="Arial"/>
                <w:sz w:val="18"/>
                <w:szCs w:val="18"/>
              </w:rPr>
            </w:pPr>
            <w:r w:rsidRPr="0024144F">
              <w:rPr>
                <w:rFonts w:ascii="Arial" w:eastAsia="Times New Roman" w:hAnsi="Arial" w:cs="Arial"/>
                <w:b/>
                <w:bCs/>
                <w:sz w:val="18"/>
                <w:szCs w:val="18"/>
              </w:rPr>
              <w:t>CHỦ TỊCH QUỐC HỘI</w:t>
            </w:r>
          </w:p>
          <w:p w:rsidR="0024144F" w:rsidRPr="0024144F" w:rsidRDefault="0024144F" w:rsidP="0024144F">
            <w:pPr>
              <w:spacing w:before="120" w:after="90"/>
              <w:jc w:val="center"/>
              <w:rPr>
                <w:rFonts w:ascii="Arial" w:eastAsia="Times New Roman" w:hAnsi="Arial" w:cs="Arial"/>
                <w:sz w:val="18"/>
                <w:szCs w:val="18"/>
              </w:rPr>
            </w:pPr>
            <w:r w:rsidRPr="0024144F">
              <w:rPr>
                <w:rFonts w:ascii="Arial" w:eastAsia="Times New Roman" w:hAnsi="Arial" w:cs="Arial"/>
                <w:b/>
                <w:bCs/>
                <w:sz w:val="18"/>
                <w:szCs w:val="18"/>
              </w:rPr>
              <w:t>(đã ký)</w:t>
            </w:r>
          </w:p>
          <w:p w:rsidR="0024144F" w:rsidRPr="0024144F" w:rsidRDefault="0024144F" w:rsidP="0024144F">
            <w:pPr>
              <w:spacing w:before="120" w:after="90"/>
              <w:jc w:val="center"/>
              <w:rPr>
                <w:rFonts w:ascii="Arial" w:eastAsia="Times New Roman" w:hAnsi="Arial" w:cs="Arial"/>
                <w:sz w:val="18"/>
                <w:szCs w:val="18"/>
              </w:rPr>
            </w:pPr>
            <w:r w:rsidRPr="0024144F">
              <w:rPr>
                <w:rFonts w:ascii="Arial" w:eastAsia="Times New Roman" w:hAnsi="Arial" w:cs="Arial"/>
                <w:b/>
                <w:bCs/>
                <w:sz w:val="18"/>
                <w:szCs w:val="18"/>
              </w:rPr>
              <w:t>Nguyễn Phú Trọng</w:t>
            </w:r>
          </w:p>
        </w:tc>
      </w:tr>
    </w:tbl>
    <w:p w:rsidR="00F52E24" w:rsidRDefault="00F52E24">
      <w:bookmarkStart w:id="0" w:name="_GoBack"/>
      <w:bookmarkEnd w:id="0"/>
    </w:p>
    <w:sectPr w:rsidR="00F52E24" w:rsidSect="0056159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4F"/>
    <w:rsid w:val="0024144F"/>
    <w:rsid w:val="0056159C"/>
    <w:rsid w:val="00F52E24"/>
    <w:rsid w:val="00FB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55"/>
    <w:pPr>
      <w:spacing w:line="240" w:lineRule="auto"/>
    </w:pPr>
  </w:style>
  <w:style w:type="paragraph" w:styleId="Heading1">
    <w:name w:val="heading 1"/>
    <w:basedOn w:val="Normal"/>
    <w:link w:val="Heading1Char"/>
    <w:uiPriority w:val="9"/>
    <w:qFormat/>
    <w:rsid w:val="0024144F"/>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44F"/>
    <w:rPr>
      <w:rFonts w:eastAsia="Times New Roman" w:cs="Times New Roman"/>
      <w:b/>
      <w:bCs/>
      <w:kern w:val="36"/>
      <w:sz w:val="48"/>
      <w:szCs w:val="48"/>
    </w:rPr>
  </w:style>
  <w:style w:type="paragraph" w:customStyle="1" w:styleId="center">
    <w:name w:val="center"/>
    <w:basedOn w:val="Normal"/>
    <w:rsid w:val="0024144F"/>
    <w:pPr>
      <w:spacing w:before="100" w:beforeAutospacing="1" w:after="100" w:afterAutospacing="1"/>
    </w:pPr>
    <w:rPr>
      <w:rFonts w:eastAsia="Times New Roman" w:cs="Times New Roman"/>
      <w:szCs w:val="24"/>
    </w:rPr>
  </w:style>
  <w:style w:type="paragraph" w:customStyle="1" w:styleId="tenvb">
    <w:name w:val="tenvb"/>
    <w:basedOn w:val="Normal"/>
    <w:rsid w:val="0024144F"/>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24144F"/>
  </w:style>
  <w:style w:type="paragraph" w:customStyle="1" w:styleId="giua">
    <w:name w:val="giua"/>
    <w:basedOn w:val="Normal"/>
    <w:rsid w:val="0024144F"/>
    <w:pPr>
      <w:spacing w:before="100" w:beforeAutospacing="1" w:after="100" w:afterAutospacing="1"/>
    </w:pPr>
    <w:rPr>
      <w:rFonts w:eastAsia="Times New Roman" w:cs="Times New Roman"/>
      <w:szCs w:val="24"/>
    </w:rPr>
  </w:style>
  <w:style w:type="character" w:customStyle="1" w:styleId="dieuchar">
    <w:name w:val="dieuchar"/>
    <w:basedOn w:val="DefaultParagraphFont"/>
    <w:rsid w:val="00241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55"/>
    <w:pPr>
      <w:spacing w:line="240" w:lineRule="auto"/>
    </w:pPr>
  </w:style>
  <w:style w:type="paragraph" w:styleId="Heading1">
    <w:name w:val="heading 1"/>
    <w:basedOn w:val="Normal"/>
    <w:link w:val="Heading1Char"/>
    <w:uiPriority w:val="9"/>
    <w:qFormat/>
    <w:rsid w:val="0024144F"/>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44F"/>
    <w:rPr>
      <w:rFonts w:eastAsia="Times New Roman" w:cs="Times New Roman"/>
      <w:b/>
      <w:bCs/>
      <w:kern w:val="36"/>
      <w:sz w:val="48"/>
      <w:szCs w:val="48"/>
    </w:rPr>
  </w:style>
  <w:style w:type="paragraph" w:customStyle="1" w:styleId="center">
    <w:name w:val="center"/>
    <w:basedOn w:val="Normal"/>
    <w:rsid w:val="0024144F"/>
    <w:pPr>
      <w:spacing w:before="100" w:beforeAutospacing="1" w:after="100" w:afterAutospacing="1"/>
    </w:pPr>
    <w:rPr>
      <w:rFonts w:eastAsia="Times New Roman" w:cs="Times New Roman"/>
      <w:szCs w:val="24"/>
    </w:rPr>
  </w:style>
  <w:style w:type="paragraph" w:customStyle="1" w:styleId="tenvb">
    <w:name w:val="tenvb"/>
    <w:basedOn w:val="Normal"/>
    <w:rsid w:val="0024144F"/>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24144F"/>
  </w:style>
  <w:style w:type="paragraph" w:customStyle="1" w:styleId="giua">
    <w:name w:val="giua"/>
    <w:basedOn w:val="Normal"/>
    <w:rsid w:val="0024144F"/>
    <w:pPr>
      <w:spacing w:before="100" w:beforeAutospacing="1" w:after="100" w:afterAutospacing="1"/>
    </w:pPr>
    <w:rPr>
      <w:rFonts w:eastAsia="Times New Roman" w:cs="Times New Roman"/>
      <w:szCs w:val="24"/>
    </w:rPr>
  </w:style>
  <w:style w:type="character" w:customStyle="1" w:styleId="dieuchar">
    <w:name w:val="dieuchar"/>
    <w:basedOn w:val="DefaultParagraphFont"/>
    <w:rsid w:val="0024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8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9301</Words>
  <Characters>53019</Characters>
  <Application>Microsoft Office Word</Application>
  <DocSecurity>0</DocSecurity>
  <Lines>441</Lines>
  <Paragraphs>124</Paragraphs>
  <ScaleCrop>false</ScaleCrop>
  <Company/>
  <LinksUpToDate>false</LinksUpToDate>
  <CharactersWithSpaces>62196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sweeties</dc:creator>
  <cp:lastModifiedBy>sweeties</cp:lastModifiedBy>
  <cp:revision>1</cp:revision>
  <dcterms:created xsi:type="dcterms:W3CDTF">2016-05-02T07:51:00Z</dcterms:created>
  <dcterms:modified xsi:type="dcterms:W3CDTF">2016-05-02T07:52:00Z</dcterms:modified>
</cp:coreProperties>
</file>